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093" w:rsidRDefault="00302093" w:rsidP="00302093">
      <w:pPr>
        <w:pStyle w:val="1"/>
        <w:ind w:left="7080" w:firstLine="708"/>
        <w:jc w:val="both"/>
        <w:rPr>
          <w:b/>
          <w:sz w:val="24"/>
        </w:rPr>
      </w:pPr>
      <w:r>
        <w:rPr>
          <w:b/>
          <w:sz w:val="24"/>
        </w:rPr>
        <w:t>Приложение №1</w:t>
      </w:r>
    </w:p>
    <w:p w:rsidR="00302093" w:rsidRDefault="00302093" w:rsidP="00302093">
      <w:pPr>
        <w:pStyle w:val="1"/>
        <w:jc w:val="both"/>
        <w:rPr>
          <w:b/>
          <w:sz w:val="24"/>
        </w:rPr>
      </w:pPr>
      <w:r>
        <w:rPr>
          <w:b/>
          <w:sz w:val="24"/>
        </w:rPr>
        <w:t>Согласовано</w:t>
      </w:r>
      <w:proofErr w:type="gramStart"/>
      <w:r>
        <w:rPr>
          <w:b/>
          <w:sz w:val="24"/>
        </w:rPr>
        <w:tab/>
      </w:r>
      <w:r>
        <w:rPr>
          <w:b/>
          <w:sz w:val="24"/>
        </w:rPr>
        <w:tab/>
      </w:r>
      <w:r>
        <w:rPr>
          <w:b/>
          <w:sz w:val="24"/>
        </w:rPr>
        <w:tab/>
      </w:r>
      <w:r>
        <w:rPr>
          <w:b/>
          <w:sz w:val="24"/>
        </w:rPr>
        <w:tab/>
      </w:r>
      <w:r>
        <w:rPr>
          <w:b/>
          <w:sz w:val="24"/>
        </w:rPr>
        <w:tab/>
      </w:r>
      <w:r>
        <w:rPr>
          <w:b/>
          <w:sz w:val="24"/>
        </w:rPr>
        <w:tab/>
      </w:r>
      <w:r>
        <w:rPr>
          <w:b/>
          <w:sz w:val="24"/>
        </w:rPr>
        <w:tab/>
        <w:t>У</w:t>
      </w:r>
      <w:proofErr w:type="gramEnd"/>
      <w:r>
        <w:rPr>
          <w:b/>
          <w:sz w:val="24"/>
        </w:rPr>
        <w:t>тверждаю</w:t>
      </w:r>
    </w:p>
    <w:p w:rsidR="00302093" w:rsidRDefault="00302093" w:rsidP="00302093">
      <w:pPr>
        <w:jc w:val="both"/>
        <w:rPr>
          <w:sz w:val="24"/>
          <w:szCs w:val="24"/>
        </w:rPr>
      </w:pPr>
      <w:r>
        <w:rPr>
          <w:sz w:val="24"/>
          <w:szCs w:val="24"/>
        </w:rPr>
        <w:t>Председатель профкома</w:t>
      </w:r>
      <w:r>
        <w:rPr>
          <w:sz w:val="24"/>
          <w:szCs w:val="24"/>
        </w:rPr>
        <w:tab/>
      </w:r>
      <w:r>
        <w:rPr>
          <w:sz w:val="24"/>
          <w:szCs w:val="24"/>
        </w:rPr>
        <w:tab/>
      </w:r>
      <w:r>
        <w:rPr>
          <w:sz w:val="24"/>
          <w:szCs w:val="24"/>
        </w:rPr>
        <w:tab/>
      </w:r>
      <w:r>
        <w:rPr>
          <w:sz w:val="24"/>
          <w:szCs w:val="24"/>
        </w:rPr>
        <w:tab/>
      </w:r>
      <w:r>
        <w:rPr>
          <w:sz w:val="24"/>
          <w:szCs w:val="24"/>
        </w:rPr>
        <w:tab/>
        <w:t>Директор МБОУ гимназии №1</w:t>
      </w:r>
    </w:p>
    <w:p w:rsidR="00302093" w:rsidRDefault="00302093" w:rsidP="00302093">
      <w:pPr>
        <w:jc w:val="both"/>
        <w:rPr>
          <w:sz w:val="24"/>
          <w:szCs w:val="24"/>
        </w:rPr>
      </w:pPr>
      <w:proofErr w:type="spellStart"/>
      <w:r>
        <w:rPr>
          <w:sz w:val="24"/>
          <w:szCs w:val="24"/>
        </w:rPr>
        <w:t>________</w:t>
      </w:r>
      <w:r w:rsidR="00634BD1">
        <w:rPr>
          <w:sz w:val="24"/>
          <w:szCs w:val="24"/>
        </w:rPr>
        <w:t>Смирнова</w:t>
      </w:r>
      <w:proofErr w:type="spellEnd"/>
      <w:r w:rsidR="00634BD1">
        <w:rPr>
          <w:sz w:val="24"/>
          <w:szCs w:val="24"/>
        </w:rPr>
        <w:t xml:space="preserve"> Н.А.</w:t>
      </w:r>
      <w:r>
        <w:rPr>
          <w:sz w:val="24"/>
          <w:szCs w:val="24"/>
        </w:rPr>
        <w:tab/>
      </w:r>
      <w:r>
        <w:rPr>
          <w:sz w:val="24"/>
          <w:szCs w:val="24"/>
        </w:rPr>
        <w:tab/>
      </w:r>
      <w:r>
        <w:rPr>
          <w:sz w:val="24"/>
          <w:szCs w:val="24"/>
        </w:rPr>
        <w:tab/>
      </w:r>
      <w:r>
        <w:rPr>
          <w:sz w:val="24"/>
          <w:szCs w:val="24"/>
        </w:rPr>
        <w:tab/>
      </w:r>
      <w:r>
        <w:rPr>
          <w:sz w:val="24"/>
          <w:szCs w:val="24"/>
        </w:rPr>
        <w:tab/>
        <w:t>г</w:t>
      </w:r>
      <w:proofErr w:type="gramStart"/>
      <w:r>
        <w:rPr>
          <w:sz w:val="24"/>
          <w:szCs w:val="24"/>
        </w:rPr>
        <w:t>.И</w:t>
      </w:r>
      <w:proofErr w:type="gramEnd"/>
      <w:r>
        <w:rPr>
          <w:sz w:val="24"/>
          <w:szCs w:val="24"/>
        </w:rPr>
        <w:t>шимбая</w:t>
      </w:r>
    </w:p>
    <w:p w:rsidR="00302093" w:rsidRDefault="00302093" w:rsidP="00302093">
      <w:pPr>
        <w:jc w:val="both"/>
        <w:rPr>
          <w:sz w:val="24"/>
          <w:szCs w:val="24"/>
        </w:rPr>
      </w:pPr>
      <w:r>
        <w:rPr>
          <w:sz w:val="24"/>
          <w:szCs w:val="24"/>
        </w:rPr>
        <w:t xml:space="preserve">Принято собранием </w:t>
      </w:r>
      <w:r>
        <w:rPr>
          <w:sz w:val="24"/>
          <w:szCs w:val="24"/>
        </w:rPr>
        <w:tab/>
      </w:r>
      <w:r>
        <w:rPr>
          <w:sz w:val="24"/>
          <w:szCs w:val="24"/>
        </w:rPr>
        <w:tab/>
      </w:r>
      <w:r>
        <w:rPr>
          <w:sz w:val="24"/>
          <w:szCs w:val="24"/>
        </w:rPr>
        <w:tab/>
      </w:r>
      <w:r>
        <w:rPr>
          <w:sz w:val="24"/>
          <w:szCs w:val="24"/>
        </w:rPr>
        <w:tab/>
      </w:r>
      <w:r>
        <w:rPr>
          <w:sz w:val="24"/>
          <w:szCs w:val="24"/>
        </w:rPr>
        <w:tab/>
      </w:r>
      <w:r>
        <w:rPr>
          <w:sz w:val="24"/>
          <w:szCs w:val="24"/>
        </w:rPr>
        <w:tab/>
        <w:t>МР Ишимбайский район РБ</w:t>
      </w:r>
    </w:p>
    <w:p w:rsidR="00302093" w:rsidRDefault="00302093" w:rsidP="00302093">
      <w:pPr>
        <w:jc w:val="both"/>
        <w:rPr>
          <w:sz w:val="24"/>
          <w:szCs w:val="24"/>
        </w:rPr>
      </w:pPr>
      <w:r>
        <w:rPr>
          <w:sz w:val="24"/>
          <w:szCs w:val="24"/>
        </w:rPr>
        <w:t>трудового колле</w:t>
      </w:r>
      <w:r w:rsidR="00634BD1">
        <w:rPr>
          <w:sz w:val="24"/>
          <w:szCs w:val="24"/>
        </w:rPr>
        <w:t>ктива</w:t>
      </w:r>
      <w:r w:rsidR="00634BD1">
        <w:rPr>
          <w:sz w:val="24"/>
          <w:szCs w:val="24"/>
        </w:rPr>
        <w:tab/>
      </w:r>
      <w:r w:rsidR="00634BD1">
        <w:rPr>
          <w:sz w:val="24"/>
          <w:szCs w:val="24"/>
        </w:rPr>
        <w:tab/>
      </w:r>
      <w:r w:rsidR="00634BD1">
        <w:rPr>
          <w:sz w:val="24"/>
          <w:szCs w:val="24"/>
        </w:rPr>
        <w:tab/>
      </w:r>
      <w:r w:rsidR="00634BD1">
        <w:rPr>
          <w:sz w:val="24"/>
          <w:szCs w:val="24"/>
        </w:rPr>
        <w:tab/>
      </w:r>
      <w:r w:rsidR="00634BD1">
        <w:rPr>
          <w:sz w:val="24"/>
          <w:szCs w:val="24"/>
        </w:rPr>
        <w:tab/>
        <w:t>___________Дятлова Н.В</w:t>
      </w:r>
      <w:r>
        <w:rPr>
          <w:sz w:val="24"/>
          <w:szCs w:val="24"/>
        </w:rPr>
        <w:t>.</w:t>
      </w:r>
    </w:p>
    <w:p w:rsidR="00302093" w:rsidRDefault="00634BD1" w:rsidP="00302093">
      <w:pPr>
        <w:jc w:val="both"/>
        <w:rPr>
          <w:sz w:val="24"/>
          <w:szCs w:val="24"/>
        </w:rPr>
      </w:pPr>
      <w:r>
        <w:rPr>
          <w:sz w:val="24"/>
          <w:szCs w:val="24"/>
        </w:rPr>
        <w:t xml:space="preserve">протокол № </w:t>
      </w:r>
      <w:r w:rsidR="005A785A">
        <w:rPr>
          <w:sz w:val="24"/>
          <w:szCs w:val="24"/>
        </w:rPr>
        <w:t xml:space="preserve"> 3</w:t>
      </w:r>
      <w:r w:rsidR="00302093">
        <w:rPr>
          <w:sz w:val="24"/>
          <w:szCs w:val="24"/>
        </w:rPr>
        <w:tab/>
      </w:r>
      <w:r w:rsidR="00302093">
        <w:rPr>
          <w:sz w:val="24"/>
          <w:szCs w:val="24"/>
        </w:rPr>
        <w:tab/>
      </w:r>
      <w:r w:rsidR="00302093">
        <w:rPr>
          <w:sz w:val="24"/>
          <w:szCs w:val="24"/>
        </w:rPr>
        <w:tab/>
      </w:r>
      <w:r w:rsidR="00302093">
        <w:rPr>
          <w:sz w:val="24"/>
          <w:szCs w:val="24"/>
        </w:rPr>
        <w:tab/>
      </w:r>
      <w:r w:rsidR="00302093">
        <w:rPr>
          <w:sz w:val="24"/>
          <w:szCs w:val="24"/>
        </w:rPr>
        <w:tab/>
      </w:r>
    </w:p>
    <w:p w:rsidR="00302093" w:rsidRDefault="00302093" w:rsidP="00302093">
      <w:pPr>
        <w:jc w:val="both"/>
        <w:rPr>
          <w:sz w:val="24"/>
          <w:szCs w:val="24"/>
        </w:rPr>
      </w:pPr>
      <w:r>
        <w:rPr>
          <w:sz w:val="24"/>
          <w:szCs w:val="24"/>
        </w:rPr>
        <w:t xml:space="preserve">от </w:t>
      </w:r>
      <w:r w:rsidR="00634BD1">
        <w:rPr>
          <w:sz w:val="24"/>
          <w:szCs w:val="24"/>
        </w:rPr>
        <w:t xml:space="preserve">« </w:t>
      </w:r>
      <w:r w:rsidR="009778F0">
        <w:rPr>
          <w:sz w:val="24"/>
          <w:szCs w:val="24"/>
        </w:rPr>
        <w:t>23</w:t>
      </w:r>
      <w:r w:rsidR="00634BD1">
        <w:rPr>
          <w:sz w:val="24"/>
          <w:szCs w:val="24"/>
        </w:rPr>
        <w:t xml:space="preserve"> » </w:t>
      </w:r>
      <w:r w:rsidR="00846684">
        <w:rPr>
          <w:sz w:val="24"/>
          <w:szCs w:val="24"/>
        </w:rPr>
        <w:t>марта</w:t>
      </w:r>
      <w:r w:rsidR="00634BD1">
        <w:rPr>
          <w:sz w:val="24"/>
          <w:szCs w:val="24"/>
        </w:rPr>
        <w:t xml:space="preserve"> 2017</w:t>
      </w:r>
      <w:r>
        <w:rPr>
          <w:sz w:val="24"/>
          <w:szCs w:val="24"/>
        </w:rPr>
        <w:t>г.</w:t>
      </w:r>
      <w:r>
        <w:rPr>
          <w:sz w:val="24"/>
          <w:szCs w:val="24"/>
        </w:rPr>
        <w:tab/>
      </w:r>
      <w:r>
        <w:rPr>
          <w:sz w:val="24"/>
          <w:szCs w:val="24"/>
        </w:rPr>
        <w:tab/>
      </w:r>
      <w:r>
        <w:rPr>
          <w:sz w:val="24"/>
          <w:szCs w:val="24"/>
        </w:rPr>
        <w:tab/>
      </w:r>
      <w:r>
        <w:rPr>
          <w:sz w:val="24"/>
          <w:szCs w:val="24"/>
        </w:rPr>
        <w:tab/>
      </w:r>
      <w:r>
        <w:rPr>
          <w:sz w:val="24"/>
          <w:szCs w:val="24"/>
        </w:rPr>
        <w:tab/>
      </w:r>
    </w:p>
    <w:p w:rsidR="00302093" w:rsidRDefault="00302093" w:rsidP="00302093">
      <w:pPr>
        <w:ind w:left="5663" w:firstLine="709"/>
        <w:jc w:val="both"/>
        <w:rPr>
          <w:sz w:val="24"/>
          <w:szCs w:val="24"/>
        </w:rPr>
      </w:pPr>
    </w:p>
    <w:p w:rsidR="00302093" w:rsidRDefault="00302093" w:rsidP="00302093">
      <w:pPr>
        <w:shd w:val="clear" w:color="auto" w:fill="FFFFFF"/>
        <w:ind w:firstLine="709"/>
        <w:jc w:val="center"/>
        <w:rPr>
          <w:b/>
          <w:color w:val="000000"/>
          <w:spacing w:val="-3"/>
          <w:sz w:val="24"/>
          <w:szCs w:val="24"/>
        </w:rPr>
      </w:pPr>
      <w:r>
        <w:rPr>
          <w:b/>
          <w:color w:val="000000"/>
          <w:spacing w:val="-3"/>
          <w:sz w:val="24"/>
          <w:szCs w:val="24"/>
        </w:rPr>
        <w:t>ПРАВИЛА ВНУТРЕННЕГО ТРУДОВОГО РАСПОРЯДКА</w:t>
      </w:r>
    </w:p>
    <w:p w:rsidR="00302093" w:rsidRDefault="00302093" w:rsidP="00302093">
      <w:pPr>
        <w:shd w:val="clear" w:color="auto" w:fill="FFFFFF"/>
        <w:ind w:firstLine="709"/>
        <w:jc w:val="center"/>
        <w:rPr>
          <w:b/>
          <w:color w:val="000000"/>
          <w:spacing w:val="-2"/>
          <w:sz w:val="24"/>
          <w:szCs w:val="24"/>
        </w:rPr>
      </w:pPr>
      <w:r>
        <w:rPr>
          <w:b/>
          <w:color w:val="000000"/>
          <w:spacing w:val="-3"/>
          <w:sz w:val="24"/>
          <w:szCs w:val="24"/>
        </w:rPr>
        <w:t xml:space="preserve">ДЛЯ РАБОТНИКОВ МУНИЦИПАЛЬНОГО </w:t>
      </w:r>
      <w:r>
        <w:rPr>
          <w:b/>
          <w:color w:val="000000"/>
          <w:spacing w:val="-2"/>
          <w:sz w:val="24"/>
          <w:szCs w:val="24"/>
        </w:rPr>
        <w:t>БЮДЖЕТНОГО ОБЩЕОБРАЗОВАТЕЛЬНОГО УЧРЕЖДЕНИЯ ГИМНАЗИИ №1 Г. ИШИМБАЯ МУНИЦИПАЛЬНОГО РАЙОНА ИШИМБАЙСКИЙ РАЙОН РЕСПУБЛИКИ БАШКОРТОСТАН</w:t>
      </w:r>
    </w:p>
    <w:p w:rsidR="00302093" w:rsidRDefault="00302093" w:rsidP="00302093">
      <w:pPr>
        <w:shd w:val="clear" w:color="auto" w:fill="FFFFFF"/>
        <w:ind w:firstLine="709"/>
        <w:jc w:val="center"/>
        <w:rPr>
          <w:sz w:val="24"/>
          <w:szCs w:val="24"/>
        </w:rPr>
      </w:pPr>
    </w:p>
    <w:p w:rsidR="00302093" w:rsidRDefault="00302093" w:rsidP="00302093">
      <w:pPr>
        <w:shd w:val="clear" w:color="auto" w:fill="FFFFFF"/>
        <w:ind w:firstLine="709"/>
        <w:jc w:val="both"/>
        <w:rPr>
          <w:b/>
          <w:sz w:val="24"/>
          <w:szCs w:val="24"/>
        </w:rPr>
      </w:pPr>
      <w:smartTag w:uri="urn:schemas-microsoft-com:office:smarttags" w:element="place">
        <w:r>
          <w:rPr>
            <w:b/>
            <w:color w:val="000000"/>
            <w:spacing w:val="-3"/>
            <w:sz w:val="24"/>
            <w:szCs w:val="24"/>
            <w:lang w:val="en-US"/>
          </w:rPr>
          <w:t>I</w:t>
        </w:r>
        <w:r>
          <w:rPr>
            <w:b/>
            <w:color w:val="000000"/>
            <w:spacing w:val="-3"/>
            <w:sz w:val="24"/>
            <w:szCs w:val="24"/>
          </w:rPr>
          <w:t>.</w:t>
        </w:r>
      </w:smartTag>
      <w:r>
        <w:rPr>
          <w:b/>
          <w:color w:val="000000"/>
          <w:spacing w:val="-3"/>
          <w:sz w:val="24"/>
          <w:szCs w:val="24"/>
        </w:rPr>
        <w:t xml:space="preserve"> ОБЩИЕ ПОЛОЖЕНИЯ</w:t>
      </w:r>
    </w:p>
    <w:p w:rsidR="00302093" w:rsidRDefault="00302093" w:rsidP="00302093">
      <w:pPr>
        <w:shd w:val="clear" w:color="auto" w:fill="FFFFFF"/>
        <w:ind w:firstLine="709"/>
        <w:jc w:val="both"/>
        <w:rPr>
          <w:color w:val="000000"/>
          <w:spacing w:val="-2"/>
          <w:sz w:val="24"/>
          <w:szCs w:val="24"/>
        </w:rPr>
      </w:pPr>
      <w:proofErr w:type="gramStart"/>
      <w:r>
        <w:rPr>
          <w:color w:val="000000"/>
          <w:spacing w:val="-2"/>
          <w:sz w:val="24"/>
          <w:szCs w:val="24"/>
        </w:rPr>
        <w:t xml:space="preserve">Настоящие Правила внутреннего трудового распорядка разработаны и утверждены в соответствии со </w:t>
      </w:r>
      <w:r>
        <w:rPr>
          <w:color w:val="000000"/>
          <w:spacing w:val="-1"/>
          <w:sz w:val="24"/>
          <w:szCs w:val="24"/>
        </w:rPr>
        <w:t xml:space="preserve">статьей 190 Трудового Кодекса Российской Федерации и являются локальным нормативным актом, определяющим трудовой распорядок в Муниципальном бюджетном общеобразовательном учреждении гимназии № </w:t>
      </w:r>
      <w:smartTag w:uri="urn:schemas-microsoft-com:office:smarttags" w:element="metricconverter">
        <w:smartTagPr>
          <w:attr w:name="ProductID" w:val="1 г"/>
        </w:smartTagPr>
        <w:r>
          <w:rPr>
            <w:color w:val="000000"/>
            <w:spacing w:val="-1"/>
            <w:sz w:val="24"/>
            <w:szCs w:val="24"/>
          </w:rPr>
          <w:t>1 г</w:t>
        </w:r>
      </w:smartTag>
      <w:r>
        <w:rPr>
          <w:color w:val="000000"/>
          <w:spacing w:val="-1"/>
          <w:sz w:val="24"/>
          <w:szCs w:val="24"/>
        </w:rPr>
        <w:t>. Ишимбая муниципального района Ишимбайский район Республики Башкортостан (далее гимназия) и регламентирующим порядок приема и увольнения работников, основные права, обязанности и ответственность сторон трудового договора, режим работы, время</w:t>
      </w:r>
      <w:proofErr w:type="gramEnd"/>
      <w:r>
        <w:rPr>
          <w:color w:val="000000"/>
          <w:spacing w:val="-1"/>
          <w:sz w:val="24"/>
          <w:szCs w:val="24"/>
        </w:rPr>
        <w:t xml:space="preserve"> отдыха, применяемые к работникам меры поощрения и взыскания. Правила призваны способствовать правильной организации работы трудового коллектива, полному и рациональному использованию рабочего времени, повышению качества и эффективности труда всех работников, укреплению трудовой </w:t>
      </w:r>
      <w:r>
        <w:rPr>
          <w:color w:val="000000"/>
          <w:spacing w:val="-2"/>
          <w:sz w:val="24"/>
          <w:szCs w:val="24"/>
        </w:rPr>
        <w:t xml:space="preserve">дисциплины. Данные правила </w:t>
      </w:r>
      <w:proofErr w:type="gramStart"/>
      <w:r>
        <w:rPr>
          <w:color w:val="000000"/>
          <w:spacing w:val="-2"/>
          <w:sz w:val="24"/>
          <w:szCs w:val="24"/>
        </w:rPr>
        <w:t>обязательны к исполнению</w:t>
      </w:r>
      <w:proofErr w:type="gramEnd"/>
      <w:r>
        <w:rPr>
          <w:color w:val="000000"/>
          <w:spacing w:val="-2"/>
          <w:sz w:val="24"/>
          <w:szCs w:val="24"/>
        </w:rPr>
        <w:t xml:space="preserve"> всеми работниками гимназии.</w:t>
      </w:r>
    </w:p>
    <w:p w:rsidR="00302093" w:rsidRDefault="00302093" w:rsidP="00302093">
      <w:pPr>
        <w:shd w:val="clear" w:color="auto" w:fill="FFFFFF"/>
        <w:ind w:firstLine="709"/>
        <w:jc w:val="both"/>
        <w:rPr>
          <w:sz w:val="24"/>
          <w:szCs w:val="24"/>
        </w:rPr>
      </w:pPr>
    </w:p>
    <w:p w:rsidR="00302093" w:rsidRDefault="00302093" w:rsidP="00302093">
      <w:pPr>
        <w:shd w:val="clear" w:color="auto" w:fill="FFFFFF"/>
        <w:ind w:firstLine="709"/>
        <w:jc w:val="both"/>
        <w:rPr>
          <w:b/>
          <w:sz w:val="24"/>
          <w:szCs w:val="24"/>
        </w:rPr>
      </w:pPr>
      <w:r>
        <w:rPr>
          <w:b/>
          <w:color w:val="000000"/>
          <w:spacing w:val="-2"/>
          <w:sz w:val="24"/>
          <w:szCs w:val="24"/>
          <w:lang w:val="en-US"/>
        </w:rPr>
        <w:t>II</w:t>
      </w:r>
      <w:r>
        <w:rPr>
          <w:b/>
          <w:color w:val="000000"/>
          <w:spacing w:val="-2"/>
          <w:sz w:val="24"/>
          <w:szCs w:val="24"/>
        </w:rPr>
        <w:t>. ПРИЕМ И УВОЛЬНЕНИЕ РАБОТНИКОВ</w:t>
      </w:r>
    </w:p>
    <w:p w:rsidR="00302093" w:rsidRDefault="00302093" w:rsidP="00302093">
      <w:pPr>
        <w:shd w:val="clear" w:color="auto" w:fill="FFFFFF"/>
        <w:ind w:firstLine="709"/>
        <w:jc w:val="both"/>
        <w:rPr>
          <w:color w:val="000000"/>
          <w:spacing w:val="-1"/>
          <w:sz w:val="24"/>
          <w:szCs w:val="24"/>
        </w:rPr>
      </w:pPr>
      <w:r>
        <w:rPr>
          <w:color w:val="000000"/>
          <w:spacing w:val="-2"/>
          <w:sz w:val="24"/>
          <w:szCs w:val="24"/>
        </w:rPr>
        <w:t xml:space="preserve">2.1 .Прием на работу работников осуществляется в соответствии со ст. 67 ТК РФ по </w:t>
      </w:r>
      <w:r>
        <w:rPr>
          <w:color w:val="000000"/>
          <w:spacing w:val="-1"/>
          <w:sz w:val="24"/>
          <w:szCs w:val="24"/>
        </w:rPr>
        <w:t>трудовому договору. Порядок приема, перемещения и увольнения работников определяется нормами действующего трудового законодательства с учетом специфики для отдельных категорий работников, установленными в законодательном порядке и Уставом. Сторонами трудового договора являются работник и гимназия как юридическое лицо – работодатель, представленная директором гимназии на основании Устава.</w:t>
      </w:r>
    </w:p>
    <w:p w:rsidR="00302093" w:rsidRPr="00420005" w:rsidRDefault="00302093" w:rsidP="00302093">
      <w:pPr>
        <w:shd w:val="clear" w:color="auto" w:fill="FFFFFF"/>
        <w:ind w:firstLine="709"/>
        <w:jc w:val="both"/>
        <w:rPr>
          <w:b/>
          <w:color w:val="000000"/>
          <w:spacing w:val="-1"/>
          <w:sz w:val="24"/>
          <w:szCs w:val="24"/>
        </w:rPr>
      </w:pPr>
      <w:r>
        <w:rPr>
          <w:color w:val="000000"/>
          <w:spacing w:val="-1"/>
          <w:sz w:val="24"/>
          <w:szCs w:val="24"/>
        </w:rPr>
        <w:t>2.2. Трудовой договор между работником и работодателе</w:t>
      </w:r>
      <w:r w:rsidR="00DD482C">
        <w:rPr>
          <w:color w:val="000000"/>
          <w:spacing w:val="-1"/>
          <w:sz w:val="24"/>
          <w:szCs w:val="24"/>
        </w:rPr>
        <w:t>м заключается по общему правилу</w:t>
      </w:r>
      <w:bookmarkStart w:id="0" w:name="_GoBack"/>
      <w:bookmarkEnd w:id="0"/>
    </w:p>
    <w:p w:rsidR="00302093" w:rsidRDefault="00302093" w:rsidP="00302093">
      <w:pPr>
        <w:numPr>
          <w:ilvl w:val="0"/>
          <w:numId w:val="1"/>
        </w:numPr>
        <w:shd w:val="clear" w:color="auto" w:fill="FFFFFF"/>
        <w:ind w:left="0" w:firstLine="709"/>
        <w:jc w:val="both"/>
        <w:rPr>
          <w:color w:val="000000"/>
          <w:spacing w:val="-1"/>
          <w:sz w:val="24"/>
          <w:szCs w:val="24"/>
        </w:rPr>
      </w:pPr>
      <w:r>
        <w:rPr>
          <w:color w:val="000000"/>
          <w:spacing w:val="-1"/>
          <w:sz w:val="24"/>
          <w:szCs w:val="24"/>
        </w:rPr>
        <w:t>на неопределенный срок;</w:t>
      </w:r>
    </w:p>
    <w:p w:rsidR="00302093" w:rsidRDefault="00302093" w:rsidP="00302093">
      <w:pPr>
        <w:numPr>
          <w:ilvl w:val="0"/>
          <w:numId w:val="1"/>
        </w:numPr>
        <w:shd w:val="clear" w:color="auto" w:fill="FFFFFF"/>
        <w:tabs>
          <w:tab w:val="left" w:pos="773"/>
        </w:tabs>
        <w:ind w:left="0" w:firstLine="709"/>
        <w:jc w:val="both"/>
        <w:rPr>
          <w:color w:val="000000"/>
          <w:spacing w:val="-4"/>
          <w:sz w:val="24"/>
          <w:szCs w:val="24"/>
        </w:rPr>
      </w:pPr>
      <w:r>
        <w:rPr>
          <w:color w:val="000000"/>
          <w:spacing w:val="-1"/>
          <w:sz w:val="24"/>
          <w:szCs w:val="24"/>
        </w:rPr>
        <w:t>на определенный срок не более пяти лет (срочный трудовой договор).</w:t>
      </w:r>
    </w:p>
    <w:p w:rsidR="00302093" w:rsidRDefault="00302093" w:rsidP="00302093">
      <w:pPr>
        <w:shd w:val="clear" w:color="auto" w:fill="FFFFFF"/>
        <w:ind w:firstLine="709"/>
        <w:jc w:val="both"/>
        <w:rPr>
          <w:color w:val="000000"/>
          <w:spacing w:val="-1"/>
          <w:sz w:val="24"/>
          <w:szCs w:val="24"/>
        </w:rPr>
      </w:pPr>
      <w:r>
        <w:rPr>
          <w:color w:val="000000"/>
          <w:spacing w:val="-1"/>
          <w:sz w:val="24"/>
          <w:szCs w:val="24"/>
        </w:rPr>
        <w:t>Трудовой договор на определенный срок не более 5 лет (срочный трудовой договор) заключается:</w:t>
      </w:r>
    </w:p>
    <w:p w:rsidR="00302093" w:rsidRDefault="00302093" w:rsidP="00302093">
      <w:pPr>
        <w:numPr>
          <w:ilvl w:val="0"/>
          <w:numId w:val="2"/>
        </w:numPr>
        <w:shd w:val="clear" w:color="auto" w:fill="FFFFFF"/>
        <w:ind w:left="0" w:firstLine="709"/>
        <w:jc w:val="both"/>
        <w:rPr>
          <w:sz w:val="24"/>
          <w:szCs w:val="24"/>
        </w:rPr>
      </w:pPr>
      <w:r>
        <w:rPr>
          <w:sz w:val="24"/>
          <w:szCs w:val="24"/>
        </w:rPr>
        <w:t>на время исполнения обязанностей временно отсутствующего работника, за которым сохраняется место работы;</w:t>
      </w:r>
    </w:p>
    <w:p w:rsidR="00302093" w:rsidRDefault="00302093" w:rsidP="00302093">
      <w:pPr>
        <w:numPr>
          <w:ilvl w:val="0"/>
          <w:numId w:val="2"/>
        </w:numPr>
        <w:shd w:val="clear" w:color="auto" w:fill="FFFFFF"/>
        <w:ind w:left="0" w:firstLine="709"/>
        <w:jc w:val="both"/>
        <w:rPr>
          <w:sz w:val="24"/>
          <w:szCs w:val="24"/>
        </w:rPr>
      </w:pPr>
      <w:r>
        <w:rPr>
          <w:sz w:val="24"/>
          <w:szCs w:val="24"/>
        </w:rPr>
        <w:t>на время выполнения временных (до двух месяцев) работ;</w:t>
      </w:r>
    </w:p>
    <w:p w:rsidR="00302093" w:rsidRDefault="00302093" w:rsidP="00302093">
      <w:pPr>
        <w:numPr>
          <w:ilvl w:val="0"/>
          <w:numId w:val="2"/>
        </w:numPr>
        <w:shd w:val="clear" w:color="auto" w:fill="FFFFFF"/>
        <w:ind w:left="0" w:firstLine="709"/>
        <w:jc w:val="both"/>
        <w:rPr>
          <w:sz w:val="24"/>
          <w:szCs w:val="24"/>
        </w:rPr>
      </w:pPr>
      <w:r>
        <w:rPr>
          <w:sz w:val="24"/>
          <w:szCs w:val="24"/>
        </w:rPr>
        <w:t>для проведения работ, выходящих за рамки обычной деятельности гимназии и имеющих временный характер;</w:t>
      </w:r>
    </w:p>
    <w:p w:rsidR="00302093" w:rsidRDefault="00302093" w:rsidP="00302093">
      <w:pPr>
        <w:numPr>
          <w:ilvl w:val="0"/>
          <w:numId w:val="2"/>
        </w:numPr>
        <w:shd w:val="clear" w:color="auto" w:fill="FFFFFF"/>
        <w:ind w:left="0" w:firstLine="709"/>
        <w:jc w:val="both"/>
        <w:rPr>
          <w:sz w:val="24"/>
          <w:szCs w:val="24"/>
        </w:rPr>
      </w:pPr>
      <w:r>
        <w:rPr>
          <w:sz w:val="24"/>
          <w:szCs w:val="24"/>
        </w:rPr>
        <w:t>в других случаях, предусмотренных федеральным законодательством.</w:t>
      </w:r>
    </w:p>
    <w:p w:rsidR="00302093" w:rsidRDefault="00302093" w:rsidP="00302093">
      <w:pPr>
        <w:shd w:val="clear" w:color="auto" w:fill="FFFFFF"/>
        <w:ind w:firstLine="709"/>
        <w:jc w:val="both"/>
        <w:rPr>
          <w:sz w:val="24"/>
          <w:szCs w:val="24"/>
        </w:rPr>
      </w:pPr>
      <w:r>
        <w:rPr>
          <w:sz w:val="24"/>
          <w:szCs w:val="24"/>
        </w:rPr>
        <w:t>Срочный трудовой договор на срок до 5 лет действия определяется соглашением сторон. При этом работодатель не вправе требовать заключения срочного трудового договора на определенный срок, если работа носит постоянный характер.</w:t>
      </w:r>
    </w:p>
    <w:p w:rsidR="00302093" w:rsidRDefault="00302093" w:rsidP="00302093">
      <w:pPr>
        <w:shd w:val="clear" w:color="auto" w:fill="FFFFFF"/>
        <w:ind w:firstLine="709"/>
        <w:jc w:val="both"/>
        <w:rPr>
          <w:sz w:val="24"/>
          <w:szCs w:val="24"/>
        </w:rPr>
      </w:pPr>
      <w:r>
        <w:rPr>
          <w:sz w:val="24"/>
          <w:szCs w:val="24"/>
        </w:rPr>
        <w:t>Трудовой договор на определенный срок не более 5 лет может заключаться по соглашению сторон:</w:t>
      </w:r>
    </w:p>
    <w:p w:rsidR="00302093" w:rsidRDefault="00302093" w:rsidP="00302093">
      <w:pPr>
        <w:numPr>
          <w:ilvl w:val="0"/>
          <w:numId w:val="3"/>
        </w:numPr>
        <w:shd w:val="clear" w:color="auto" w:fill="FFFFFF"/>
        <w:ind w:left="0" w:firstLine="709"/>
        <w:jc w:val="both"/>
        <w:rPr>
          <w:sz w:val="24"/>
          <w:szCs w:val="24"/>
        </w:rPr>
      </w:pPr>
      <w:r>
        <w:rPr>
          <w:sz w:val="24"/>
          <w:szCs w:val="24"/>
        </w:rPr>
        <w:lastRenderedPageBreak/>
        <w:t>с поступающими на работу пенсионерами по возрасту, а также с лицами, которым по состоянию здоровья в соответствии с медицинским заключением разрешена работа исключительно временного характера;</w:t>
      </w:r>
    </w:p>
    <w:p w:rsidR="00302093" w:rsidRDefault="00302093" w:rsidP="00302093">
      <w:pPr>
        <w:numPr>
          <w:ilvl w:val="0"/>
          <w:numId w:val="3"/>
        </w:numPr>
        <w:shd w:val="clear" w:color="auto" w:fill="FFFFFF"/>
        <w:ind w:left="0" w:firstLine="709"/>
        <w:jc w:val="both"/>
        <w:rPr>
          <w:sz w:val="24"/>
          <w:szCs w:val="24"/>
        </w:rPr>
      </w:pPr>
      <w:r>
        <w:rPr>
          <w:sz w:val="24"/>
          <w:szCs w:val="24"/>
        </w:rPr>
        <w:t>с заместителями директора;</w:t>
      </w:r>
    </w:p>
    <w:p w:rsidR="00302093" w:rsidRDefault="00302093" w:rsidP="00302093">
      <w:pPr>
        <w:numPr>
          <w:ilvl w:val="0"/>
          <w:numId w:val="3"/>
        </w:numPr>
        <w:shd w:val="clear" w:color="auto" w:fill="FFFFFF"/>
        <w:ind w:left="0" w:firstLine="709"/>
        <w:jc w:val="both"/>
        <w:rPr>
          <w:sz w:val="24"/>
          <w:szCs w:val="24"/>
        </w:rPr>
      </w:pPr>
      <w:r>
        <w:rPr>
          <w:sz w:val="24"/>
          <w:szCs w:val="24"/>
        </w:rPr>
        <w:t>с лицами, обучающимися по очной форме обучения;</w:t>
      </w:r>
    </w:p>
    <w:p w:rsidR="00302093" w:rsidRDefault="00302093" w:rsidP="00302093">
      <w:pPr>
        <w:numPr>
          <w:ilvl w:val="0"/>
          <w:numId w:val="3"/>
        </w:numPr>
        <w:shd w:val="clear" w:color="auto" w:fill="FFFFFF"/>
        <w:ind w:left="0" w:firstLine="709"/>
        <w:jc w:val="both"/>
        <w:rPr>
          <w:sz w:val="24"/>
          <w:szCs w:val="24"/>
        </w:rPr>
      </w:pPr>
      <w:r>
        <w:rPr>
          <w:sz w:val="24"/>
          <w:szCs w:val="24"/>
        </w:rPr>
        <w:t>с лицами, поступающими на работу по совместительству.</w:t>
      </w:r>
    </w:p>
    <w:p w:rsidR="00302093" w:rsidRDefault="00302093" w:rsidP="00302093">
      <w:pPr>
        <w:shd w:val="clear" w:color="auto" w:fill="FFFFFF"/>
        <w:ind w:firstLine="709"/>
        <w:jc w:val="both"/>
        <w:rPr>
          <w:sz w:val="24"/>
          <w:szCs w:val="24"/>
        </w:rPr>
      </w:pPr>
      <w:r>
        <w:rPr>
          <w:sz w:val="24"/>
          <w:szCs w:val="24"/>
        </w:rPr>
        <w:t>2.3. По соглашению сторон при заключении трудового договора в нем может быть предусмотрено условие об испытании работника в целях проверки его соответствия поручаемой работе. Срок испытания не может превышать трех месяцев, а для заместителей директора – шести месяцев. При заключении трудового договора на срок от двух до шести месяцев испытание не может превышать двух недель.</w:t>
      </w:r>
    </w:p>
    <w:p w:rsidR="00302093" w:rsidRDefault="00302093" w:rsidP="00302093">
      <w:pPr>
        <w:shd w:val="clear" w:color="auto" w:fill="FFFFFF"/>
        <w:ind w:firstLine="709"/>
        <w:jc w:val="both"/>
        <w:rPr>
          <w:color w:val="000000"/>
          <w:spacing w:val="-1"/>
          <w:sz w:val="24"/>
          <w:szCs w:val="24"/>
        </w:rPr>
      </w:pPr>
      <w:r>
        <w:rPr>
          <w:color w:val="000000"/>
          <w:spacing w:val="-1"/>
          <w:sz w:val="24"/>
          <w:szCs w:val="24"/>
        </w:rPr>
        <w:t>2.4. При заключении трудового договора лицо, поступающее на работу в гимназию, предъявляет следующие документы:</w:t>
      </w:r>
    </w:p>
    <w:p w:rsidR="00302093" w:rsidRDefault="00302093" w:rsidP="00302093">
      <w:pPr>
        <w:numPr>
          <w:ilvl w:val="0"/>
          <w:numId w:val="4"/>
        </w:numPr>
        <w:shd w:val="clear" w:color="auto" w:fill="FFFFFF"/>
        <w:jc w:val="both"/>
        <w:rPr>
          <w:bCs/>
          <w:sz w:val="24"/>
          <w:szCs w:val="24"/>
        </w:rPr>
      </w:pPr>
      <w:r>
        <w:rPr>
          <w:bCs/>
          <w:sz w:val="24"/>
          <w:szCs w:val="24"/>
        </w:rPr>
        <w:t>заявление о приеме на работу,</w:t>
      </w:r>
    </w:p>
    <w:p w:rsidR="00302093" w:rsidRDefault="00302093" w:rsidP="00302093">
      <w:pPr>
        <w:numPr>
          <w:ilvl w:val="0"/>
          <w:numId w:val="4"/>
        </w:numPr>
        <w:shd w:val="clear" w:color="auto" w:fill="FFFFFF"/>
        <w:jc w:val="both"/>
        <w:rPr>
          <w:bCs/>
          <w:sz w:val="24"/>
          <w:szCs w:val="24"/>
        </w:rPr>
      </w:pPr>
      <w:r>
        <w:rPr>
          <w:bCs/>
          <w:sz w:val="24"/>
          <w:szCs w:val="24"/>
        </w:rPr>
        <w:t xml:space="preserve">паспорт или иной документ, удостоверяющий личность, </w:t>
      </w:r>
    </w:p>
    <w:p w:rsidR="00302093" w:rsidRDefault="00302093" w:rsidP="00302093">
      <w:pPr>
        <w:numPr>
          <w:ilvl w:val="0"/>
          <w:numId w:val="4"/>
        </w:numPr>
        <w:shd w:val="clear" w:color="auto" w:fill="FFFFFF"/>
        <w:jc w:val="both"/>
        <w:rPr>
          <w:bCs/>
          <w:sz w:val="24"/>
          <w:szCs w:val="24"/>
        </w:rPr>
      </w:pPr>
      <w:r>
        <w:rPr>
          <w:bCs/>
          <w:sz w:val="24"/>
          <w:szCs w:val="24"/>
        </w:rPr>
        <w:t>трудовую книжку, за исключением случаев, когда работник поступает на работу впервые или на условиях совместительства,</w:t>
      </w:r>
    </w:p>
    <w:p w:rsidR="00302093" w:rsidRDefault="00302093" w:rsidP="00302093">
      <w:pPr>
        <w:numPr>
          <w:ilvl w:val="0"/>
          <w:numId w:val="4"/>
        </w:numPr>
        <w:shd w:val="clear" w:color="auto" w:fill="FFFFFF"/>
        <w:jc w:val="both"/>
        <w:rPr>
          <w:bCs/>
          <w:sz w:val="24"/>
          <w:szCs w:val="24"/>
        </w:rPr>
      </w:pPr>
      <w:r>
        <w:rPr>
          <w:bCs/>
          <w:sz w:val="24"/>
          <w:szCs w:val="24"/>
        </w:rPr>
        <w:t>страховое свидетельство государственного пенсионного страхования,</w:t>
      </w:r>
    </w:p>
    <w:p w:rsidR="00302093" w:rsidRDefault="00302093" w:rsidP="00302093">
      <w:pPr>
        <w:numPr>
          <w:ilvl w:val="0"/>
          <w:numId w:val="4"/>
        </w:numPr>
        <w:shd w:val="clear" w:color="auto" w:fill="FFFFFF"/>
        <w:jc w:val="both"/>
        <w:rPr>
          <w:bCs/>
          <w:sz w:val="24"/>
          <w:szCs w:val="24"/>
        </w:rPr>
      </w:pPr>
      <w:r>
        <w:rPr>
          <w:bCs/>
          <w:sz w:val="24"/>
          <w:szCs w:val="24"/>
        </w:rPr>
        <w:t>документ об образовании, о квалификации или наличии специальных знаний при необходимости,</w:t>
      </w:r>
    </w:p>
    <w:p w:rsidR="00302093" w:rsidRDefault="00302093" w:rsidP="00302093">
      <w:pPr>
        <w:numPr>
          <w:ilvl w:val="0"/>
          <w:numId w:val="4"/>
        </w:numPr>
        <w:shd w:val="clear" w:color="auto" w:fill="FFFFFF"/>
        <w:jc w:val="both"/>
        <w:rPr>
          <w:bCs/>
          <w:sz w:val="24"/>
          <w:szCs w:val="24"/>
        </w:rPr>
      </w:pPr>
      <w:r>
        <w:rPr>
          <w:bCs/>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установленной законодательством РФ,</w:t>
      </w:r>
    </w:p>
    <w:p w:rsidR="00302093" w:rsidRDefault="00302093" w:rsidP="00302093">
      <w:pPr>
        <w:numPr>
          <w:ilvl w:val="0"/>
          <w:numId w:val="4"/>
        </w:numPr>
        <w:shd w:val="clear" w:color="auto" w:fill="FFFFFF"/>
        <w:jc w:val="both"/>
        <w:rPr>
          <w:bCs/>
          <w:sz w:val="24"/>
          <w:szCs w:val="24"/>
        </w:rPr>
      </w:pPr>
      <w:r>
        <w:rPr>
          <w:bCs/>
          <w:sz w:val="24"/>
          <w:szCs w:val="24"/>
        </w:rPr>
        <w:t>документы воинского учета – для военнообязанных и лиц, подлежащих призыву на воинскую службу,</w:t>
      </w:r>
    </w:p>
    <w:p w:rsidR="00302093" w:rsidRDefault="00302093" w:rsidP="00302093">
      <w:pPr>
        <w:numPr>
          <w:ilvl w:val="0"/>
          <w:numId w:val="4"/>
        </w:numPr>
        <w:shd w:val="clear" w:color="auto" w:fill="FFFFFF"/>
        <w:jc w:val="both"/>
        <w:rPr>
          <w:bCs/>
        </w:rPr>
      </w:pPr>
      <w:r>
        <w:rPr>
          <w:bCs/>
          <w:sz w:val="24"/>
          <w:szCs w:val="24"/>
        </w:rPr>
        <w:t>медицинскую справку об отсутствии противопоказаний для работы учителем (воспитателем) и необходимыми прививками и другие документы в соответствии с Трудовым кодексом Российской Федерации</w:t>
      </w:r>
      <w:r>
        <w:rPr>
          <w:bCs/>
        </w:rPr>
        <w:t>.</w:t>
      </w:r>
    </w:p>
    <w:p w:rsidR="00302093" w:rsidRDefault="00302093" w:rsidP="00302093">
      <w:pPr>
        <w:shd w:val="clear" w:color="auto" w:fill="FFFFFF"/>
        <w:ind w:firstLine="709"/>
        <w:jc w:val="both"/>
        <w:rPr>
          <w:color w:val="000000"/>
          <w:spacing w:val="-1"/>
          <w:sz w:val="24"/>
          <w:szCs w:val="24"/>
        </w:rPr>
      </w:pPr>
      <w:r>
        <w:rPr>
          <w:color w:val="000000"/>
          <w:spacing w:val="-2"/>
          <w:sz w:val="24"/>
          <w:szCs w:val="24"/>
        </w:rPr>
        <w:t xml:space="preserve">2.5. Совместители представляют выписку из трудовой книжки, заверенную администрацией по месту </w:t>
      </w:r>
      <w:r>
        <w:rPr>
          <w:color w:val="000000"/>
          <w:spacing w:val="-1"/>
          <w:sz w:val="24"/>
          <w:szCs w:val="24"/>
        </w:rPr>
        <w:t>основной работы.</w:t>
      </w:r>
    </w:p>
    <w:p w:rsidR="00302093" w:rsidRDefault="00302093" w:rsidP="00302093">
      <w:pPr>
        <w:shd w:val="clear" w:color="auto" w:fill="FFFFFF"/>
        <w:ind w:firstLine="709"/>
        <w:jc w:val="both"/>
        <w:rPr>
          <w:color w:val="000000"/>
          <w:spacing w:val="-1"/>
          <w:sz w:val="24"/>
          <w:szCs w:val="24"/>
        </w:rPr>
      </w:pPr>
      <w:r>
        <w:rPr>
          <w:color w:val="000000"/>
          <w:spacing w:val="-2"/>
          <w:sz w:val="24"/>
          <w:szCs w:val="24"/>
        </w:rPr>
        <w:t xml:space="preserve">2.6. Прием на работу оформляется подписанием трудового договора в письменной форме между работником и директором в двух экземплярах, каждый из которых подписывается сторонами, один экземпляр передается работнику, другой хранится в гимназии. Условия работы не могут быть ниже условий, </w:t>
      </w:r>
      <w:r>
        <w:rPr>
          <w:color w:val="000000"/>
          <w:spacing w:val="-1"/>
          <w:sz w:val="24"/>
          <w:szCs w:val="24"/>
        </w:rPr>
        <w:t>гарантированных законодательством об образовании РФ и РБ.</w:t>
      </w:r>
    </w:p>
    <w:p w:rsidR="00302093" w:rsidRDefault="00302093" w:rsidP="00302093">
      <w:pPr>
        <w:shd w:val="clear" w:color="auto" w:fill="FFFFFF"/>
        <w:ind w:firstLine="709"/>
        <w:jc w:val="both"/>
        <w:rPr>
          <w:sz w:val="24"/>
          <w:szCs w:val="24"/>
        </w:rPr>
      </w:pPr>
      <w:r>
        <w:rPr>
          <w:color w:val="000000"/>
          <w:spacing w:val="-2"/>
          <w:sz w:val="24"/>
          <w:szCs w:val="24"/>
        </w:rPr>
        <w:t xml:space="preserve">2.7. После подписания договора директор издает приказ о приеме на работу, который доводится </w:t>
      </w:r>
      <w:r>
        <w:rPr>
          <w:color w:val="000000"/>
          <w:sz w:val="24"/>
          <w:szCs w:val="24"/>
        </w:rPr>
        <w:t xml:space="preserve">до сведения работника под роспись в трехдневный срок. </w:t>
      </w:r>
      <w:r>
        <w:rPr>
          <w:color w:val="000000"/>
          <w:spacing w:val="-2"/>
          <w:sz w:val="24"/>
          <w:szCs w:val="24"/>
        </w:rPr>
        <w:t xml:space="preserve">Перед допуском к работе вновь поступившего работника, а так же работника, переведенного на </w:t>
      </w:r>
      <w:r>
        <w:rPr>
          <w:color w:val="000000"/>
          <w:spacing w:val="-1"/>
          <w:sz w:val="24"/>
          <w:szCs w:val="24"/>
        </w:rPr>
        <w:t>другую работу, администрация обязана ознакомить работника под роспись со следующими документами:</w:t>
      </w:r>
    </w:p>
    <w:p w:rsidR="00302093" w:rsidRDefault="00302093" w:rsidP="00302093">
      <w:pPr>
        <w:numPr>
          <w:ilvl w:val="0"/>
          <w:numId w:val="5"/>
        </w:numPr>
        <w:shd w:val="clear" w:color="auto" w:fill="FFFFFF"/>
        <w:jc w:val="both"/>
        <w:rPr>
          <w:bCs/>
          <w:sz w:val="24"/>
          <w:szCs w:val="24"/>
        </w:rPr>
      </w:pPr>
      <w:r>
        <w:rPr>
          <w:bCs/>
          <w:sz w:val="24"/>
          <w:szCs w:val="24"/>
        </w:rPr>
        <w:t>коллективным договором,</w:t>
      </w:r>
    </w:p>
    <w:p w:rsidR="00302093" w:rsidRDefault="00302093" w:rsidP="00302093">
      <w:pPr>
        <w:numPr>
          <w:ilvl w:val="0"/>
          <w:numId w:val="5"/>
        </w:numPr>
        <w:shd w:val="clear" w:color="auto" w:fill="FFFFFF"/>
        <w:jc w:val="both"/>
        <w:rPr>
          <w:bCs/>
          <w:sz w:val="24"/>
          <w:szCs w:val="24"/>
        </w:rPr>
      </w:pPr>
      <w:r>
        <w:rPr>
          <w:bCs/>
          <w:sz w:val="24"/>
          <w:szCs w:val="24"/>
        </w:rPr>
        <w:t xml:space="preserve">Уставом Учреждения, </w:t>
      </w:r>
    </w:p>
    <w:p w:rsidR="00302093" w:rsidRDefault="00302093" w:rsidP="00302093">
      <w:pPr>
        <w:numPr>
          <w:ilvl w:val="0"/>
          <w:numId w:val="5"/>
        </w:numPr>
        <w:shd w:val="clear" w:color="auto" w:fill="FFFFFF"/>
        <w:jc w:val="both"/>
        <w:rPr>
          <w:bCs/>
          <w:sz w:val="24"/>
          <w:szCs w:val="24"/>
        </w:rPr>
      </w:pPr>
      <w:r>
        <w:rPr>
          <w:bCs/>
          <w:sz w:val="24"/>
          <w:szCs w:val="24"/>
        </w:rPr>
        <w:t>правилами внутреннего трудового распорядка,</w:t>
      </w:r>
    </w:p>
    <w:p w:rsidR="00302093" w:rsidRDefault="00302093" w:rsidP="00302093">
      <w:pPr>
        <w:numPr>
          <w:ilvl w:val="0"/>
          <w:numId w:val="5"/>
        </w:numPr>
        <w:shd w:val="clear" w:color="auto" w:fill="FFFFFF"/>
        <w:jc w:val="both"/>
        <w:rPr>
          <w:bCs/>
          <w:sz w:val="24"/>
          <w:szCs w:val="24"/>
        </w:rPr>
      </w:pPr>
      <w:r>
        <w:rPr>
          <w:bCs/>
          <w:sz w:val="24"/>
          <w:szCs w:val="24"/>
        </w:rPr>
        <w:t>должностной инструкцией,</w:t>
      </w:r>
    </w:p>
    <w:p w:rsidR="00302093" w:rsidRDefault="00302093" w:rsidP="00302093">
      <w:pPr>
        <w:numPr>
          <w:ilvl w:val="0"/>
          <w:numId w:val="5"/>
        </w:numPr>
        <w:shd w:val="clear" w:color="auto" w:fill="FFFFFF"/>
        <w:jc w:val="both"/>
        <w:rPr>
          <w:bCs/>
          <w:sz w:val="24"/>
          <w:szCs w:val="24"/>
        </w:rPr>
      </w:pPr>
      <w:r>
        <w:rPr>
          <w:bCs/>
          <w:sz w:val="24"/>
          <w:szCs w:val="24"/>
        </w:rPr>
        <w:t>приказом об охране труда и соблюдении правил техники безопасности,</w:t>
      </w:r>
    </w:p>
    <w:p w:rsidR="00302093" w:rsidRDefault="00302093" w:rsidP="00302093">
      <w:pPr>
        <w:numPr>
          <w:ilvl w:val="0"/>
          <w:numId w:val="5"/>
        </w:numPr>
        <w:shd w:val="clear" w:color="auto" w:fill="FFFFFF"/>
        <w:jc w:val="both"/>
        <w:rPr>
          <w:bCs/>
          <w:sz w:val="24"/>
          <w:szCs w:val="24"/>
        </w:rPr>
      </w:pPr>
      <w:r>
        <w:rPr>
          <w:bCs/>
          <w:sz w:val="24"/>
          <w:szCs w:val="24"/>
        </w:rPr>
        <w:t>другими документами, регламентирующими деятельность Учреждения.</w:t>
      </w:r>
    </w:p>
    <w:p w:rsidR="00302093" w:rsidRDefault="002B2460" w:rsidP="00302093">
      <w:pPr>
        <w:shd w:val="clear" w:color="auto" w:fill="FFFFFF"/>
        <w:ind w:firstLine="709"/>
        <w:jc w:val="both"/>
        <w:rPr>
          <w:color w:val="000000"/>
          <w:spacing w:val="-1"/>
          <w:sz w:val="24"/>
          <w:szCs w:val="24"/>
        </w:rPr>
      </w:pPr>
      <w:r>
        <w:rPr>
          <w:color w:val="000000"/>
          <w:spacing w:val="-2"/>
          <w:sz w:val="24"/>
          <w:szCs w:val="24"/>
        </w:rPr>
        <w:t>2.8</w:t>
      </w:r>
      <w:r w:rsidR="00302093">
        <w:rPr>
          <w:color w:val="000000"/>
          <w:spacing w:val="-2"/>
          <w:sz w:val="24"/>
          <w:szCs w:val="24"/>
        </w:rPr>
        <w:t xml:space="preserve">. На всех работников, проработавших свыше 5 дней, заводятся трудовые книжки в установленном </w:t>
      </w:r>
      <w:r w:rsidR="00302093">
        <w:rPr>
          <w:color w:val="000000"/>
          <w:spacing w:val="-1"/>
          <w:sz w:val="24"/>
          <w:szCs w:val="24"/>
        </w:rPr>
        <w:t xml:space="preserve">порядке. </w:t>
      </w:r>
    </w:p>
    <w:p w:rsidR="00302093" w:rsidRDefault="002B2460" w:rsidP="00302093">
      <w:pPr>
        <w:shd w:val="clear" w:color="auto" w:fill="FFFFFF"/>
        <w:ind w:firstLine="709"/>
        <w:jc w:val="both"/>
        <w:rPr>
          <w:sz w:val="24"/>
          <w:szCs w:val="24"/>
        </w:rPr>
      </w:pPr>
      <w:r>
        <w:rPr>
          <w:color w:val="000000"/>
          <w:spacing w:val="-2"/>
          <w:sz w:val="24"/>
          <w:szCs w:val="24"/>
        </w:rPr>
        <w:t>2.9</w:t>
      </w:r>
      <w:r w:rsidR="00302093">
        <w:rPr>
          <w:color w:val="000000"/>
          <w:spacing w:val="-2"/>
          <w:sz w:val="24"/>
          <w:szCs w:val="24"/>
        </w:rPr>
        <w:t xml:space="preserve">. На каждого педагогического работника ведется личное дело, которое состоит из личного </w:t>
      </w:r>
      <w:r w:rsidR="00302093">
        <w:rPr>
          <w:color w:val="000000"/>
          <w:spacing w:val="-1"/>
          <w:sz w:val="24"/>
          <w:szCs w:val="24"/>
        </w:rPr>
        <w:t>листка по учету кадров, автобиографии, копии документов об образовании, квалификации и профессиональной подготовке, выписок из приказов о назначении, переводе, поощрениях и увольнениях. На технических работников и обслуживающий персонал заполняется личная карточка формы Т-2. Личное дело и личная карточка хранятся в гимназии в месте, исключающем доступ других лиц, постоянно, а после увольнения – до достижения работником возраста 75 лет, после чего подлежит уничтожению.</w:t>
      </w:r>
    </w:p>
    <w:p w:rsidR="00302093" w:rsidRDefault="002B2460" w:rsidP="00302093">
      <w:pPr>
        <w:shd w:val="clear" w:color="auto" w:fill="FFFFFF"/>
        <w:ind w:firstLine="709"/>
        <w:jc w:val="both"/>
        <w:rPr>
          <w:sz w:val="24"/>
          <w:szCs w:val="24"/>
        </w:rPr>
      </w:pPr>
      <w:r>
        <w:rPr>
          <w:color w:val="000000"/>
          <w:spacing w:val="-2"/>
          <w:sz w:val="24"/>
          <w:szCs w:val="24"/>
        </w:rPr>
        <w:lastRenderedPageBreak/>
        <w:t>2.10</w:t>
      </w:r>
      <w:r w:rsidR="00302093">
        <w:rPr>
          <w:color w:val="000000"/>
          <w:spacing w:val="-2"/>
          <w:sz w:val="24"/>
          <w:szCs w:val="24"/>
        </w:rPr>
        <w:t>. Постоянный или временный перевод работника на другую работу производится с его письменного согласия.</w:t>
      </w:r>
      <w:r w:rsidR="00302093">
        <w:rPr>
          <w:color w:val="000000"/>
          <w:spacing w:val="-3"/>
          <w:sz w:val="24"/>
          <w:szCs w:val="24"/>
        </w:rPr>
        <w:t xml:space="preserve"> Без согласия работника допускается временный перевод по производственной необходимости в случае возникновения чрезвычайных обстоятельств, в том числе в любых исключительных случаях, ставящих под угрозу жизнь, здоровье и нормальные жизненные условия всех детей или их части, для предотвращения указанных случаев или устранения их последствий. Условия такого перевода определяются </w:t>
      </w:r>
      <w:r w:rsidR="00302093">
        <w:rPr>
          <w:color w:val="000000"/>
          <w:spacing w:val="-2"/>
          <w:sz w:val="24"/>
          <w:szCs w:val="24"/>
        </w:rPr>
        <w:t>ст. 72.2. Трудового Кодекса РФ. Отказ работника от перевода в указанных случаях является нарушением трудовой дисциплины.</w:t>
      </w:r>
    </w:p>
    <w:p w:rsidR="00302093" w:rsidRDefault="002B2460" w:rsidP="00302093">
      <w:pPr>
        <w:shd w:val="clear" w:color="auto" w:fill="FFFFFF"/>
        <w:ind w:firstLine="709"/>
        <w:jc w:val="both"/>
        <w:rPr>
          <w:sz w:val="24"/>
          <w:szCs w:val="24"/>
        </w:rPr>
      </w:pPr>
      <w:r>
        <w:rPr>
          <w:color w:val="000000"/>
          <w:spacing w:val="-2"/>
          <w:sz w:val="24"/>
          <w:szCs w:val="24"/>
        </w:rPr>
        <w:t>2.11</w:t>
      </w:r>
      <w:r w:rsidR="00302093">
        <w:rPr>
          <w:color w:val="000000"/>
          <w:spacing w:val="-2"/>
          <w:sz w:val="24"/>
          <w:szCs w:val="24"/>
        </w:rPr>
        <w:t xml:space="preserve">. </w:t>
      </w:r>
      <w:proofErr w:type="gramStart"/>
      <w:r w:rsidR="00302093">
        <w:rPr>
          <w:color w:val="000000"/>
          <w:spacing w:val="-2"/>
          <w:sz w:val="24"/>
          <w:szCs w:val="24"/>
        </w:rPr>
        <w:t>В связи с изменениями в организации работы гимназии и организации труда в ней (изменение количества классов, учебного плана, режима работы, введения новых форм обучения и воспитания, экспериментальной работы и т.д.) допускается</w:t>
      </w:r>
      <w:r w:rsidR="00302093">
        <w:rPr>
          <w:color w:val="000000"/>
          <w:spacing w:val="-3"/>
          <w:sz w:val="24"/>
          <w:szCs w:val="24"/>
        </w:rPr>
        <w:t xml:space="preserve"> изменение существующих условий и размера оплаты труда, льгот, режима работы, изменение учебной нагрузки, в том числе установление или отмена </w:t>
      </w:r>
      <w:r w:rsidR="00302093">
        <w:rPr>
          <w:color w:val="000000"/>
          <w:spacing w:val="-2"/>
          <w:sz w:val="24"/>
          <w:szCs w:val="24"/>
        </w:rPr>
        <w:t>дополнительных видов работ (классного руководства, заведования кабинетом, мастерскими и</w:t>
      </w:r>
      <w:proofErr w:type="gramEnd"/>
      <w:r w:rsidR="00302093">
        <w:rPr>
          <w:color w:val="000000"/>
          <w:spacing w:val="-2"/>
          <w:sz w:val="24"/>
          <w:szCs w:val="24"/>
        </w:rPr>
        <w:t xml:space="preserve"> др.), совмещение профессий, а так же изменение других условий труда при продолжении работником работы в той же </w:t>
      </w:r>
      <w:r w:rsidR="00302093">
        <w:rPr>
          <w:color w:val="000000"/>
          <w:spacing w:val="-3"/>
          <w:sz w:val="24"/>
          <w:szCs w:val="24"/>
        </w:rPr>
        <w:t>должности, специальности, квалификации</w:t>
      </w:r>
      <w:r w:rsidR="00302093">
        <w:rPr>
          <w:color w:val="000000"/>
          <w:spacing w:val="-2"/>
          <w:sz w:val="24"/>
          <w:szCs w:val="24"/>
        </w:rPr>
        <w:t xml:space="preserve">. Работник должен быть </w:t>
      </w:r>
      <w:r w:rsidR="00302093">
        <w:rPr>
          <w:color w:val="000000"/>
          <w:spacing w:val="-3"/>
          <w:sz w:val="24"/>
          <w:szCs w:val="24"/>
        </w:rPr>
        <w:t xml:space="preserve">поставлен в известность о планируемых изменениях условий труда не позднее, чем за два месяца (ст. 74 ТК РФ). Если прежние условия труда не могут быть сохранены, а работник не согласен на </w:t>
      </w:r>
      <w:r w:rsidR="00302093">
        <w:rPr>
          <w:color w:val="000000"/>
          <w:spacing w:val="-2"/>
          <w:sz w:val="24"/>
          <w:szCs w:val="24"/>
        </w:rPr>
        <w:t xml:space="preserve">продолжение работы в новых условиях, то трудовой договор прекращается по </w:t>
      </w:r>
      <w:r w:rsidR="00302093">
        <w:rPr>
          <w:color w:val="000000"/>
          <w:spacing w:val="-1"/>
          <w:sz w:val="24"/>
          <w:szCs w:val="24"/>
        </w:rPr>
        <w:t>п.7 ст. 77 ТК РФ.</w:t>
      </w:r>
    </w:p>
    <w:p w:rsidR="00302093" w:rsidRDefault="002B2460" w:rsidP="00302093">
      <w:pPr>
        <w:shd w:val="clear" w:color="auto" w:fill="FFFFFF"/>
        <w:tabs>
          <w:tab w:val="left" w:pos="773"/>
        </w:tabs>
        <w:ind w:firstLine="709"/>
        <w:jc w:val="both"/>
        <w:rPr>
          <w:color w:val="000000"/>
          <w:spacing w:val="-4"/>
          <w:sz w:val="24"/>
          <w:szCs w:val="24"/>
        </w:rPr>
      </w:pPr>
      <w:r>
        <w:rPr>
          <w:color w:val="000000"/>
          <w:spacing w:val="-3"/>
          <w:sz w:val="24"/>
          <w:szCs w:val="24"/>
        </w:rPr>
        <w:tab/>
        <w:t>2.12</w:t>
      </w:r>
      <w:r w:rsidR="00302093">
        <w:rPr>
          <w:color w:val="000000"/>
          <w:spacing w:val="-3"/>
          <w:sz w:val="24"/>
          <w:szCs w:val="24"/>
        </w:rPr>
        <w:t>. Отношения работников гимназии и администрации регулируются трудовым договором.</w:t>
      </w:r>
    </w:p>
    <w:p w:rsidR="00302093" w:rsidRDefault="002B2460" w:rsidP="00302093">
      <w:pPr>
        <w:shd w:val="clear" w:color="auto" w:fill="FFFFFF"/>
        <w:tabs>
          <w:tab w:val="left" w:pos="773"/>
        </w:tabs>
        <w:ind w:firstLine="709"/>
        <w:jc w:val="both"/>
        <w:rPr>
          <w:color w:val="000000"/>
          <w:spacing w:val="-3"/>
          <w:sz w:val="24"/>
          <w:szCs w:val="24"/>
        </w:rPr>
      </w:pPr>
      <w:r>
        <w:rPr>
          <w:color w:val="000000"/>
          <w:spacing w:val="-3"/>
          <w:sz w:val="24"/>
          <w:szCs w:val="24"/>
        </w:rPr>
        <w:t>2.13</w:t>
      </w:r>
      <w:r w:rsidR="00302093">
        <w:rPr>
          <w:color w:val="000000"/>
          <w:spacing w:val="-3"/>
          <w:sz w:val="24"/>
          <w:szCs w:val="24"/>
        </w:rPr>
        <w:t xml:space="preserve">. Работник имеет право расторгнуть трудовой договор в одностороннем порядке, предупредив об этом работодателя в письменной форме не </w:t>
      </w:r>
      <w:proofErr w:type="gramStart"/>
      <w:r w:rsidR="00302093">
        <w:rPr>
          <w:color w:val="000000"/>
          <w:spacing w:val="-3"/>
          <w:sz w:val="24"/>
          <w:szCs w:val="24"/>
        </w:rPr>
        <w:t>позднее</w:t>
      </w:r>
      <w:proofErr w:type="gramEnd"/>
      <w:r w:rsidR="00302093">
        <w:rPr>
          <w:color w:val="000000"/>
          <w:spacing w:val="-3"/>
          <w:sz w:val="24"/>
          <w:szCs w:val="24"/>
        </w:rPr>
        <w:t xml:space="preserve"> чем за две недели. По истечении срока предупреждения об увольнении работник вправе прекратить работу. По соглашению сторон </w:t>
      </w:r>
      <w:proofErr w:type="gramStart"/>
      <w:r w:rsidR="00302093">
        <w:rPr>
          <w:color w:val="000000"/>
          <w:spacing w:val="-3"/>
          <w:sz w:val="24"/>
          <w:szCs w:val="24"/>
        </w:rPr>
        <w:t>договор</w:t>
      </w:r>
      <w:proofErr w:type="gramEnd"/>
      <w:r w:rsidR="00302093">
        <w:rPr>
          <w:color w:val="000000"/>
          <w:spacing w:val="-3"/>
          <w:sz w:val="24"/>
          <w:szCs w:val="24"/>
        </w:rPr>
        <w:t xml:space="preserve"> может быть расторгнут и до истечения срока предупреждения об увольнении.</w:t>
      </w:r>
    </w:p>
    <w:p w:rsidR="00302093" w:rsidRDefault="002B2460" w:rsidP="00302093">
      <w:pPr>
        <w:shd w:val="clear" w:color="auto" w:fill="FFFFFF"/>
        <w:tabs>
          <w:tab w:val="left" w:pos="773"/>
        </w:tabs>
        <w:ind w:firstLine="709"/>
        <w:jc w:val="both"/>
        <w:rPr>
          <w:color w:val="000000"/>
          <w:spacing w:val="-4"/>
          <w:sz w:val="24"/>
          <w:szCs w:val="24"/>
        </w:rPr>
      </w:pPr>
      <w:r>
        <w:rPr>
          <w:color w:val="000000"/>
          <w:spacing w:val="-2"/>
          <w:sz w:val="24"/>
          <w:szCs w:val="24"/>
        </w:rPr>
        <w:t>2.14</w:t>
      </w:r>
      <w:r w:rsidR="00302093">
        <w:rPr>
          <w:color w:val="000000"/>
          <w:spacing w:val="-2"/>
          <w:sz w:val="24"/>
          <w:szCs w:val="24"/>
        </w:rPr>
        <w:t>. Расторжение трудового договора по инициативе работодателя производится в следующих случаях:</w:t>
      </w:r>
    </w:p>
    <w:p w:rsidR="00302093" w:rsidRDefault="00302093" w:rsidP="00302093">
      <w:pPr>
        <w:numPr>
          <w:ilvl w:val="0"/>
          <w:numId w:val="6"/>
        </w:numPr>
        <w:shd w:val="clear" w:color="auto" w:fill="FFFFFF"/>
        <w:tabs>
          <w:tab w:val="left" w:pos="523"/>
        </w:tabs>
        <w:ind w:left="0" w:firstLine="709"/>
        <w:jc w:val="both"/>
        <w:rPr>
          <w:color w:val="000000"/>
          <w:sz w:val="24"/>
          <w:szCs w:val="24"/>
        </w:rPr>
      </w:pPr>
      <w:r>
        <w:rPr>
          <w:color w:val="000000"/>
          <w:spacing w:val="-2"/>
          <w:sz w:val="24"/>
          <w:szCs w:val="24"/>
        </w:rPr>
        <w:t>сокращение численности или штата работников,</w:t>
      </w:r>
    </w:p>
    <w:p w:rsidR="00302093" w:rsidRDefault="00302093" w:rsidP="00302093">
      <w:pPr>
        <w:numPr>
          <w:ilvl w:val="0"/>
          <w:numId w:val="6"/>
        </w:numPr>
        <w:shd w:val="clear" w:color="auto" w:fill="FFFFFF"/>
        <w:tabs>
          <w:tab w:val="left" w:pos="523"/>
        </w:tabs>
        <w:ind w:left="0" w:firstLine="709"/>
        <w:jc w:val="both"/>
        <w:rPr>
          <w:color w:val="000000"/>
          <w:sz w:val="24"/>
          <w:szCs w:val="24"/>
        </w:rPr>
      </w:pPr>
      <w:r>
        <w:rPr>
          <w:color w:val="000000"/>
          <w:spacing w:val="-2"/>
          <w:sz w:val="24"/>
          <w:szCs w:val="24"/>
        </w:rPr>
        <w:t xml:space="preserve">несоответствие работника занимаемой должности вследствие недостаточной квалификации, по решению </w:t>
      </w:r>
      <w:r>
        <w:rPr>
          <w:color w:val="000000"/>
          <w:spacing w:val="-3"/>
          <w:sz w:val="24"/>
          <w:szCs w:val="24"/>
        </w:rPr>
        <w:t xml:space="preserve">соответствующей квалификационной комиссии, либо по состоянию здоровья, </w:t>
      </w:r>
      <w:r>
        <w:rPr>
          <w:color w:val="000000"/>
          <w:spacing w:val="-2"/>
          <w:sz w:val="24"/>
          <w:szCs w:val="24"/>
        </w:rPr>
        <w:t>препятствующему продолжению работы,</w:t>
      </w:r>
    </w:p>
    <w:p w:rsidR="00302093" w:rsidRDefault="00302093" w:rsidP="00302093">
      <w:pPr>
        <w:numPr>
          <w:ilvl w:val="0"/>
          <w:numId w:val="6"/>
        </w:numPr>
        <w:shd w:val="clear" w:color="auto" w:fill="FFFFFF"/>
        <w:tabs>
          <w:tab w:val="left" w:pos="523"/>
        </w:tabs>
        <w:ind w:left="0" w:firstLine="709"/>
        <w:jc w:val="both"/>
        <w:rPr>
          <w:color w:val="000000"/>
          <w:sz w:val="24"/>
          <w:szCs w:val="24"/>
        </w:rPr>
      </w:pPr>
      <w:r>
        <w:rPr>
          <w:color w:val="000000"/>
          <w:spacing w:val="-2"/>
          <w:sz w:val="24"/>
          <w:szCs w:val="24"/>
        </w:rPr>
        <w:t>неудовлетворительный результат испытания,</w:t>
      </w:r>
    </w:p>
    <w:p w:rsidR="00302093" w:rsidRDefault="00302093" w:rsidP="00302093">
      <w:pPr>
        <w:numPr>
          <w:ilvl w:val="0"/>
          <w:numId w:val="6"/>
        </w:numPr>
        <w:shd w:val="clear" w:color="auto" w:fill="FFFFFF"/>
        <w:tabs>
          <w:tab w:val="left" w:pos="523"/>
        </w:tabs>
        <w:ind w:left="0" w:firstLine="709"/>
        <w:jc w:val="both"/>
        <w:rPr>
          <w:color w:val="000000"/>
          <w:sz w:val="24"/>
          <w:szCs w:val="24"/>
        </w:rPr>
      </w:pPr>
      <w:r>
        <w:rPr>
          <w:color w:val="000000"/>
          <w:spacing w:val="-3"/>
          <w:sz w:val="24"/>
          <w:szCs w:val="24"/>
        </w:rPr>
        <w:t>однократное грубое или систематические нарушения работником трудовых обязанностей.</w:t>
      </w:r>
    </w:p>
    <w:p w:rsidR="00302093" w:rsidRDefault="00302093" w:rsidP="00302093">
      <w:pPr>
        <w:pStyle w:val="a3"/>
        <w:ind w:firstLine="709"/>
        <w:rPr>
          <w:sz w:val="24"/>
          <w:szCs w:val="24"/>
        </w:rPr>
      </w:pPr>
      <w:r>
        <w:rPr>
          <w:sz w:val="24"/>
          <w:szCs w:val="24"/>
        </w:rPr>
        <w:t>К однократным грубым нарушениям работником трудовых обязанностей относятся:</w:t>
      </w:r>
    </w:p>
    <w:p w:rsidR="00302093" w:rsidRDefault="00302093" w:rsidP="00302093">
      <w:pPr>
        <w:numPr>
          <w:ilvl w:val="0"/>
          <w:numId w:val="7"/>
        </w:numPr>
        <w:shd w:val="clear" w:color="auto" w:fill="FFFFFF"/>
        <w:tabs>
          <w:tab w:val="left" w:pos="533"/>
          <w:tab w:val="num" w:pos="567"/>
          <w:tab w:val="left" w:pos="1122"/>
        </w:tabs>
        <w:ind w:left="0" w:firstLine="709"/>
        <w:jc w:val="both"/>
        <w:rPr>
          <w:i/>
          <w:color w:val="000000"/>
          <w:sz w:val="24"/>
          <w:szCs w:val="24"/>
        </w:rPr>
      </w:pPr>
      <w:r>
        <w:rPr>
          <w:color w:val="000000"/>
          <w:spacing w:val="-2"/>
          <w:sz w:val="24"/>
          <w:szCs w:val="24"/>
        </w:rPr>
        <w:t>прогул (в том числе отсутствие на работе более четырех часов подряд без уважительной причины),</w:t>
      </w:r>
    </w:p>
    <w:p w:rsidR="00302093" w:rsidRDefault="00302093" w:rsidP="00302093">
      <w:pPr>
        <w:numPr>
          <w:ilvl w:val="0"/>
          <w:numId w:val="7"/>
        </w:numPr>
        <w:shd w:val="clear" w:color="auto" w:fill="FFFFFF"/>
        <w:tabs>
          <w:tab w:val="left" w:pos="533"/>
          <w:tab w:val="num" w:pos="567"/>
          <w:tab w:val="left" w:pos="1122"/>
        </w:tabs>
        <w:ind w:left="0" w:firstLine="709"/>
        <w:jc w:val="both"/>
        <w:rPr>
          <w:i/>
          <w:color w:val="000000"/>
          <w:sz w:val="24"/>
          <w:szCs w:val="24"/>
        </w:rPr>
      </w:pPr>
      <w:r>
        <w:rPr>
          <w:color w:val="000000"/>
          <w:spacing w:val="-3"/>
          <w:sz w:val="24"/>
          <w:szCs w:val="24"/>
        </w:rPr>
        <w:t xml:space="preserve">появление на работе в нетрезвом состоянии, в состоянии </w:t>
      </w:r>
      <w:proofErr w:type="gramStart"/>
      <w:r>
        <w:rPr>
          <w:color w:val="000000"/>
          <w:spacing w:val="-3"/>
          <w:sz w:val="24"/>
          <w:szCs w:val="24"/>
        </w:rPr>
        <w:t>наркотического</w:t>
      </w:r>
      <w:proofErr w:type="gramEnd"/>
      <w:r>
        <w:rPr>
          <w:color w:val="000000"/>
          <w:spacing w:val="-3"/>
          <w:sz w:val="24"/>
          <w:szCs w:val="24"/>
        </w:rPr>
        <w:t xml:space="preserve">, алкогольного или </w:t>
      </w:r>
    </w:p>
    <w:p w:rsidR="00302093" w:rsidRDefault="00302093" w:rsidP="00302093">
      <w:pPr>
        <w:shd w:val="clear" w:color="auto" w:fill="FFFFFF"/>
        <w:tabs>
          <w:tab w:val="left" w:pos="533"/>
          <w:tab w:val="num" w:pos="567"/>
          <w:tab w:val="left" w:pos="1122"/>
        </w:tabs>
        <w:ind w:firstLine="709"/>
        <w:jc w:val="both"/>
        <w:rPr>
          <w:i/>
          <w:color w:val="000000"/>
          <w:sz w:val="24"/>
          <w:szCs w:val="24"/>
        </w:rPr>
      </w:pPr>
      <w:r>
        <w:rPr>
          <w:color w:val="000000"/>
          <w:spacing w:val="-1"/>
          <w:sz w:val="24"/>
          <w:szCs w:val="24"/>
        </w:rPr>
        <w:t>токсического опьянения,</w:t>
      </w:r>
    </w:p>
    <w:p w:rsidR="00302093" w:rsidRDefault="00302093" w:rsidP="00302093">
      <w:pPr>
        <w:numPr>
          <w:ilvl w:val="0"/>
          <w:numId w:val="8"/>
        </w:numPr>
        <w:shd w:val="clear" w:color="auto" w:fill="FFFFFF"/>
        <w:tabs>
          <w:tab w:val="left" w:pos="533"/>
          <w:tab w:val="num" w:pos="567"/>
          <w:tab w:val="left" w:pos="1122"/>
        </w:tabs>
        <w:ind w:left="0" w:firstLine="709"/>
        <w:jc w:val="both"/>
        <w:rPr>
          <w:i/>
          <w:color w:val="000000"/>
          <w:sz w:val="24"/>
          <w:szCs w:val="24"/>
        </w:rPr>
      </w:pPr>
      <w:r>
        <w:rPr>
          <w:color w:val="000000"/>
          <w:spacing w:val="-2"/>
          <w:sz w:val="24"/>
          <w:szCs w:val="24"/>
        </w:rPr>
        <w:t>совершение по месту работы умышленной порчи или хищения имущества,</w:t>
      </w:r>
    </w:p>
    <w:p w:rsidR="00302093" w:rsidRDefault="00302093" w:rsidP="00302093">
      <w:pPr>
        <w:numPr>
          <w:ilvl w:val="0"/>
          <w:numId w:val="8"/>
        </w:numPr>
        <w:shd w:val="clear" w:color="auto" w:fill="FFFFFF"/>
        <w:tabs>
          <w:tab w:val="left" w:pos="533"/>
          <w:tab w:val="num" w:pos="567"/>
          <w:tab w:val="left" w:pos="1122"/>
        </w:tabs>
        <w:ind w:left="0" w:firstLine="709"/>
        <w:jc w:val="both"/>
        <w:rPr>
          <w:i/>
          <w:color w:val="000000"/>
          <w:sz w:val="24"/>
          <w:szCs w:val="24"/>
        </w:rPr>
      </w:pPr>
      <w:r>
        <w:rPr>
          <w:color w:val="000000"/>
          <w:spacing w:val="-3"/>
          <w:sz w:val="24"/>
          <w:szCs w:val="24"/>
        </w:rPr>
        <w:t xml:space="preserve">совершение незаконных действий работником, непосредственно отвечающим за денежные </w:t>
      </w:r>
      <w:r>
        <w:rPr>
          <w:color w:val="000000"/>
          <w:spacing w:val="-2"/>
          <w:sz w:val="24"/>
          <w:szCs w:val="24"/>
        </w:rPr>
        <w:t>или товарные ценности, если эти действия влекут утрату доверия к нему со стороны администрации,</w:t>
      </w:r>
    </w:p>
    <w:p w:rsidR="00302093" w:rsidRDefault="00302093" w:rsidP="00302093">
      <w:pPr>
        <w:numPr>
          <w:ilvl w:val="0"/>
          <w:numId w:val="8"/>
        </w:numPr>
        <w:shd w:val="clear" w:color="auto" w:fill="FFFFFF"/>
        <w:tabs>
          <w:tab w:val="left" w:pos="533"/>
          <w:tab w:val="num" w:pos="567"/>
          <w:tab w:val="left" w:pos="1122"/>
        </w:tabs>
        <w:ind w:left="0" w:firstLine="709"/>
        <w:jc w:val="both"/>
        <w:rPr>
          <w:i/>
          <w:color w:val="000000"/>
          <w:sz w:val="24"/>
          <w:szCs w:val="24"/>
        </w:rPr>
      </w:pPr>
      <w:r>
        <w:rPr>
          <w:color w:val="000000"/>
          <w:spacing w:val="-2"/>
          <w:sz w:val="24"/>
          <w:szCs w:val="24"/>
        </w:rPr>
        <w:t>предоставление работником работодателю подложных документов при заключении трудового договора,</w:t>
      </w:r>
    </w:p>
    <w:p w:rsidR="00302093" w:rsidRDefault="00302093" w:rsidP="00302093">
      <w:pPr>
        <w:numPr>
          <w:ilvl w:val="0"/>
          <w:numId w:val="8"/>
        </w:numPr>
        <w:shd w:val="clear" w:color="auto" w:fill="FFFFFF"/>
        <w:tabs>
          <w:tab w:val="left" w:pos="533"/>
          <w:tab w:val="num" w:pos="567"/>
          <w:tab w:val="left" w:pos="1122"/>
        </w:tabs>
        <w:ind w:left="0" w:firstLine="709"/>
        <w:jc w:val="both"/>
        <w:rPr>
          <w:i/>
          <w:color w:val="000000"/>
          <w:sz w:val="24"/>
          <w:szCs w:val="24"/>
        </w:rPr>
      </w:pPr>
      <w:r>
        <w:rPr>
          <w:color w:val="000000"/>
          <w:spacing w:val="-3"/>
          <w:sz w:val="24"/>
          <w:szCs w:val="24"/>
        </w:rPr>
        <w:t xml:space="preserve">совершение работником, выполняющим воспитательные функции, аморального поступка, </w:t>
      </w:r>
      <w:r>
        <w:rPr>
          <w:color w:val="000000"/>
          <w:spacing w:val="-2"/>
          <w:sz w:val="24"/>
          <w:szCs w:val="24"/>
        </w:rPr>
        <w:t>несовместимого с продолжением данной работы.</w:t>
      </w:r>
    </w:p>
    <w:p w:rsidR="00302093" w:rsidRDefault="00302093" w:rsidP="00302093">
      <w:pPr>
        <w:shd w:val="clear" w:color="auto" w:fill="FFFFFF"/>
        <w:tabs>
          <w:tab w:val="left" w:pos="533"/>
          <w:tab w:val="left" w:pos="1122"/>
        </w:tabs>
        <w:ind w:firstLine="709"/>
        <w:jc w:val="both"/>
        <w:rPr>
          <w:i/>
          <w:color w:val="000000"/>
          <w:sz w:val="24"/>
          <w:szCs w:val="24"/>
        </w:rPr>
      </w:pPr>
      <w:r>
        <w:rPr>
          <w:color w:val="000000"/>
          <w:spacing w:val="-2"/>
          <w:sz w:val="24"/>
          <w:szCs w:val="24"/>
        </w:rPr>
        <w:t>Прекращение трудового договора по другим причинам возможно только по основаниям и с соблюдением гарантий, порядка и процедур, предусмотренных ТК РФ.</w:t>
      </w:r>
    </w:p>
    <w:p w:rsidR="00302093" w:rsidRDefault="002B2460" w:rsidP="00302093">
      <w:pPr>
        <w:shd w:val="clear" w:color="auto" w:fill="FFFFFF"/>
        <w:tabs>
          <w:tab w:val="left" w:pos="773"/>
        </w:tabs>
        <w:ind w:firstLine="709"/>
        <w:jc w:val="both"/>
        <w:rPr>
          <w:color w:val="000000"/>
          <w:spacing w:val="-2"/>
          <w:sz w:val="24"/>
          <w:szCs w:val="24"/>
        </w:rPr>
      </w:pPr>
      <w:r>
        <w:rPr>
          <w:color w:val="000000"/>
          <w:spacing w:val="-3"/>
          <w:sz w:val="24"/>
          <w:szCs w:val="24"/>
        </w:rPr>
        <w:t>2.15</w:t>
      </w:r>
      <w:r w:rsidR="00302093">
        <w:rPr>
          <w:color w:val="000000"/>
          <w:spacing w:val="-3"/>
          <w:sz w:val="24"/>
          <w:szCs w:val="24"/>
        </w:rPr>
        <w:t>.</w:t>
      </w:r>
      <w:r w:rsidR="00302093">
        <w:rPr>
          <w:color w:val="000000"/>
          <w:spacing w:val="-2"/>
          <w:sz w:val="24"/>
          <w:szCs w:val="24"/>
        </w:rPr>
        <w:t xml:space="preserve"> Днем увольнения считается последний день работы.</w:t>
      </w:r>
    </w:p>
    <w:p w:rsidR="00302093" w:rsidRDefault="00302093" w:rsidP="00302093">
      <w:pPr>
        <w:shd w:val="clear" w:color="auto" w:fill="FFFFFF"/>
        <w:tabs>
          <w:tab w:val="left" w:pos="773"/>
        </w:tabs>
        <w:ind w:firstLine="709"/>
        <w:jc w:val="both"/>
        <w:rPr>
          <w:color w:val="000000"/>
          <w:spacing w:val="-2"/>
          <w:sz w:val="24"/>
          <w:szCs w:val="24"/>
        </w:rPr>
      </w:pPr>
      <w:r>
        <w:rPr>
          <w:color w:val="000000"/>
          <w:spacing w:val="-2"/>
          <w:sz w:val="24"/>
          <w:szCs w:val="24"/>
        </w:rPr>
        <w:lastRenderedPageBreak/>
        <w:t xml:space="preserve">В день увольнения администрация выдает увольняемому работнику оформленную трудовую книжку и производит окончательный расчет. </w:t>
      </w:r>
      <w:r>
        <w:rPr>
          <w:color w:val="000000"/>
          <w:spacing w:val="-3"/>
          <w:sz w:val="24"/>
          <w:szCs w:val="24"/>
        </w:rPr>
        <w:t xml:space="preserve">Запись о причине увольнения в трудовую книжку вносится в соответствии с </w:t>
      </w:r>
      <w:r>
        <w:rPr>
          <w:color w:val="000000"/>
          <w:spacing w:val="-2"/>
          <w:sz w:val="24"/>
          <w:szCs w:val="24"/>
        </w:rPr>
        <w:t>формулировками законодательства со ссылкой на соответствующую статью и пункт ТК РФ.</w:t>
      </w:r>
    </w:p>
    <w:p w:rsidR="00302093" w:rsidRDefault="00302093" w:rsidP="00302093">
      <w:pPr>
        <w:shd w:val="clear" w:color="auto" w:fill="FFFFFF"/>
        <w:tabs>
          <w:tab w:val="left" w:pos="7513"/>
        </w:tabs>
        <w:ind w:firstLine="709"/>
        <w:jc w:val="both"/>
        <w:rPr>
          <w:b/>
          <w:color w:val="000000"/>
          <w:spacing w:val="-4"/>
          <w:sz w:val="24"/>
          <w:szCs w:val="24"/>
        </w:rPr>
      </w:pPr>
    </w:p>
    <w:p w:rsidR="00302093" w:rsidRDefault="00302093" w:rsidP="00302093">
      <w:pPr>
        <w:shd w:val="clear" w:color="auto" w:fill="FFFFFF"/>
        <w:tabs>
          <w:tab w:val="left" w:pos="7513"/>
        </w:tabs>
        <w:ind w:firstLine="709"/>
        <w:jc w:val="both"/>
        <w:rPr>
          <w:b/>
          <w:color w:val="000000"/>
          <w:spacing w:val="-4"/>
          <w:sz w:val="24"/>
          <w:szCs w:val="24"/>
        </w:rPr>
      </w:pPr>
      <w:r>
        <w:rPr>
          <w:b/>
          <w:color w:val="000000"/>
          <w:spacing w:val="-4"/>
          <w:sz w:val="24"/>
          <w:szCs w:val="24"/>
          <w:lang w:val="en-US"/>
        </w:rPr>
        <w:t>III</w:t>
      </w:r>
      <w:r>
        <w:rPr>
          <w:b/>
          <w:color w:val="000000"/>
          <w:spacing w:val="-4"/>
          <w:sz w:val="24"/>
          <w:szCs w:val="24"/>
        </w:rPr>
        <w:t>. ОСНОВНЫЕ ПРАВА, ОБЯЗАННОСТИ И ОТВЕТСТВЕННОСТЬ РАБОТНИКОВ</w:t>
      </w:r>
    </w:p>
    <w:p w:rsidR="00302093" w:rsidRDefault="00302093" w:rsidP="00302093">
      <w:pPr>
        <w:shd w:val="clear" w:color="auto" w:fill="FFFFFF"/>
        <w:ind w:firstLine="709"/>
        <w:jc w:val="both"/>
        <w:rPr>
          <w:color w:val="000000"/>
          <w:spacing w:val="-2"/>
          <w:sz w:val="24"/>
          <w:szCs w:val="24"/>
        </w:rPr>
      </w:pPr>
      <w:r>
        <w:rPr>
          <w:color w:val="000000"/>
          <w:spacing w:val="-2"/>
          <w:sz w:val="24"/>
          <w:szCs w:val="24"/>
        </w:rPr>
        <w:t xml:space="preserve">3.1. </w:t>
      </w:r>
      <w:proofErr w:type="gramStart"/>
      <w:r>
        <w:rPr>
          <w:color w:val="000000"/>
          <w:spacing w:val="-2"/>
          <w:sz w:val="24"/>
          <w:szCs w:val="24"/>
        </w:rPr>
        <w:t>Работник гимназии имеет права и несет обязанности, вытекающие из условий трудового договора и предусмотренные его должностной инструкцией, локальными нормативными актами гимназии, коллективным договором, соглашениями, иными актами, содержащими нормы трудового права, а также все иные права и обязанности, предусмотренные ст. 21.ТК РФ и, для соответствующих категорий работников, другими статьями ТК РФ и федеральных законов.</w:t>
      </w:r>
      <w:proofErr w:type="gramEnd"/>
    </w:p>
    <w:p w:rsidR="00302093" w:rsidRDefault="00302093" w:rsidP="00302093">
      <w:pPr>
        <w:shd w:val="clear" w:color="auto" w:fill="FFFFFF"/>
        <w:ind w:firstLine="709"/>
        <w:jc w:val="both"/>
        <w:rPr>
          <w:color w:val="000000"/>
          <w:spacing w:val="-2"/>
          <w:sz w:val="24"/>
          <w:szCs w:val="24"/>
        </w:rPr>
      </w:pPr>
      <w:r>
        <w:rPr>
          <w:color w:val="000000"/>
          <w:spacing w:val="-2"/>
          <w:sz w:val="24"/>
          <w:szCs w:val="24"/>
        </w:rPr>
        <w:t xml:space="preserve">3.2. </w:t>
      </w:r>
      <w:r>
        <w:rPr>
          <w:b/>
          <w:color w:val="000000"/>
          <w:spacing w:val="-2"/>
          <w:sz w:val="24"/>
          <w:szCs w:val="24"/>
        </w:rPr>
        <w:t xml:space="preserve">Работник гимназии имеет право </w:t>
      </w:r>
      <w:proofErr w:type="gramStart"/>
      <w:r>
        <w:rPr>
          <w:b/>
          <w:color w:val="000000"/>
          <w:spacing w:val="-2"/>
          <w:sz w:val="24"/>
          <w:szCs w:val="24"/>
        </w:rPr>
        <w:t>на</w:t>
      </w:r>
      <w:proofErr w:type="gramEnd"/>
      <w:r>
        <w:rPr>
          <w:color w:val="000000"/>
          <w:spacing w:val="-2"/>
          <w:sz w:val="24"/>
          <w:szCs w:val="24"/>
        </w:rPr>
        <w:t>:</w:t>
      </w:r>
    </w:p>
    <w:p w:rsidR="00302093" w:rsidRDefault="00302093" w:rsidP="00302093">
      <w:pPr>
        <w:shd w:val="clear" w:color="auto" w:fill="FFFFFF"/>
        <w:ind w:firstLine="709"/>
        <w:jc w:val="both"/>
        <w:rPr>
          <w:color w:val="000000"/>
          <w:spacing w:val="-2"/>
          <w:sz w:val="24"/>
          <w:szCs w:val="24"/>
        </w:rPr>
      </w:pPr>
      <w:r>
        <w:rPr>
          <w:color w:val="000000"/>
          <w:spacing w:val="-2"/>
          <w:sz w:val="24"/>
          <w:szCs w:val="24"/>
        </w:rPr>
        <w:t>3.2.1. Предоставление ему работы, обусловленной трудовым договором.</w:t>
      </w:r>
    </w:p>
    <w:p w:rsidR="00302093" w:rsidRDefault="00302093" w:rsidP="00302093">
      <w:pPr>
        <w:shd w:val="clear" w:color="auto" w:fill="FFFFFF"/>
        <w:ind w:firstLine="709"/>
        <w:jc w:val="both"/>
        <w:rPr>
          <w:color w:val="000000"/>
          <w:spacing w:val="-2"/>
          <w:sz w:val="24"/>
          <w:szCs w:val="24"/>
        </w:rPr>
      </w:pPr>
      <w:r>
        <w:rPr>
          <w:color w:val="000000"/>
          <w:spacing w:val="-2"/>
          <w:sz w:val="24"/>
          <w:szCs w:val="24"/>
        </w:rPr>
        <w:t>3.2.2. Рабочее место, соответствующее государственным нормативным требованиям охраны труда и условиям, предусмотренным коллективным договором.</w:t>
      </w:r>
    </w:p>
    <w:p w:rsidR="00302093" w:rsidRDefault="00302093" w:rsidP="00302093">
      <w:pPr>
        <w:shd w:val="clear" w:color="auto" w:fill="FFFFFF"/>
        <w:ind w:firstLine="709"/>
        <w:jc w:val="both"/>
        <w:rPr>
          <w:color w:val="000000"/>
          <w:spacing w:val="-2"/>
          <w:sz w:val="24"/>
          <w:szCs w:val="24"/>
        </w:rPr>
      </w:pPr>
      <w:r>
        <w:rPr>
          <w:color w:val="000000"/>
          <w:spacing w:val="-2"/>
          <w:sz w:val="24"/>
          <w:szCs w:val="24"/>
        </w:rPr>
        <w:t>3.2.3. Своевременную и в полном объеме выплату заработной платы, исчисляемой в соответствии с применяемой в гимназии системой оплаты труда.</w:t>
      </w:r>
    </w:p>
    <w:p w:rsidR="00302093" w:rsidRDefault="00302093" w:rsidP="00302093">
      <w:pPr>
        <w:shd w:val="clear" w:color="auto" w:fill="FFFFFF"/>
        <w:ind w:firstLine="709"/>
        <w:jc w:val="both"/>
        <w:rPr>
          <w:color w:val="000000"/>
          <w:spacing w:val="-2"/>
          <w:sz w:val="24"/>
          <w:szCs w:val="24"/>
        </w:rPr>
      </w:pPr>
      <w:r>
        <w:rPr>
          <w:color w:val="000000"/>
          <w:spacing w:val="-2"/>
          <w:sz w:val="24"/>
          <w:szCs w:val="24"/>
        </w:rPr>
        <w:t>3.2.4. Отдых, обеспечиваемый установлением нормальной продолжительности рабочего времени, сокращенного рабочего времени для отдельных категорий работников, предоставлением перерывов в течение рабочего дня, одного выходного дня в течение недели, нерабочих праздничных дней, оплачиваемых отпусков установленной продолжительности и, для педагогических работников, длительного отпуска продолжительностью до одного года в установленном порядке.</w:t>
      </w:r>
    </w:p>
    <w:p w:rsidR="00302093" w:rsidRDefault="00302093" w:rsidP="00302093">
      <w:pPr>
        <w:shd w:val="clear" w:color="auto" w:fill="FFFFFF"/>
        <w:ind w:firstLine="709"/>
        <w:jc w:val="both"/>
        <w:rPr>
          <w:color w:val="000000"/>
          <w:spacing w:val="-2"/>
          <w:sz w:val="24"/>
          <w:szCs w:val="24"/>
        </w:rPr>
      </w:pPr>
      <w:r>
        <w:rPr>
          <w:color w:val="000000"/>
          <w:spacing w:val="-2"/>
          <w:sz w:val="24"/>
          <w:szCs w:val="24"/>
        </w:rPr>
        <w:t>3.2.5. Полную и достоверную информацию об условиях труда и требованиях охраны труда на рабочем месте.</w:t>
      </w:r>
    </w:p>
    <w:p w:rsidR="00302093" w:rsidRDefault="00302093" w:rsidP="00302093">
      <w:pPr>
        <w:shd w:val="clear" w:color="auto" w:fill="FFFFFF"/>
        <w:ind w:firstLine="709"/>
        <w:jc w:val="both"/>
        <w:rPr>
          <w:color w:val="000000"/>
          <w:spacing w:val="-2"/>
          <w:sz w:val="24"/>
          <w:szCs w:val="24"/>
        </w:rPr>
      </w:pPr>
      <w:r>
        <w:rPr>
          <w:color w:val="000000"/>
          <w:spacing w:val="-2"/>
          <w:sz w:val="24"/>
          <w:szCs w:val="24"/>
        </w:rPr>
        <w:t>3.2.6. Профессиональную подготовку, переподготовку и повышение квалификации в установленном порядке.</w:t>
      </w:r>
    </w:p>
    <w:p w:rsidR="00302093" w:rsidRDefault="00302093" w:rsidP="00302093">
      <w:pPr>
        <w:shd w:val="clear" w:color="auto" w:fill="FFFFFF"/>
        <w:ind w:firstLine="709"/>
        <w:jc w:val="both"/>
        <w:rPr>
          <w:color w:val="000000"/>
          <w:spacing w:val="-2"/>
          <w:sz w:val="24"/>
          <w:szCs w:val="24"/>
        </w:rPr>
      </w:pPr>
      <w:r>
        <w:rPr>
          <w:color w:val="000000"/>
          <w:spacing w:val="-2"/>
          <w:sz w:val="24"/>
          <w:szCs w:val="24"/>
        </w:rPr>
        <w:t>3.2.7. Объединение, включая право на участие в профсоюзах.</w:t>
      </w:r>
    </w:p>
    <w:p w:rsidR="00302093" w:rsidRDefault="00302093" w:rsidP="00302093">
      <w:pPr>
        <w:shd w:val="clear" w:color="auto" w:fill="FFFFFF"/>
        <w:ind w:firstLine="709"/>
        <w:jc w:val="both"/>
        <w:rPr>
          <w:color w:val="000000"/>
          <w:spacing w:val="-2"/>
          <w:sz w:val="24"/>
          <w:szCs w:val="24"/>
        </w:rPr>
      </w:pPr>
      <w:r>
        <w:rPr>
          <w:color w:val="000000"/>
          <w:spacing w:val="-2"/>
          <w:sz w:val="24"/>
          <w:szCs w:val="24"/>
        </w:rPr>
        <w:t>3.2.8. Участие в управлении гимназией в формах, предусмотренных трудовым законодательством и Уставом гимназии, участие в разработке и принятии Устава гимназии.</w:t>
      </w:r>
    </w:p>
    <w:p w:rsidR="00302093" w:rsidRDefault="00302093" w:rsidP="00302093">
      <w:pPr>
        <w:shd w:val="clear" w:color="auto" w:fill="FFFFFF"/>
        <w:ind w:firstLine="709"/>
        <w:jc w:val="both"/>
        <w:rPr>
          <w:color w:val="000000"/>
          <w:spacing w:val="-2"/>
          <w:sz w:val="24"/>
          <w:szCs w:val="24"/>
        </w:rPr>
      </w:pPr>
      <w:r>
        <w:rPr>
          <w:color w:val="000000"/>
          <w:spacing w:val="-2"/>
          <w:sz w:val="24"/>
          <w:szCs w:val="24"/>
        </w:rPr>
        <w:t>3.2.9. Защиту своих прав и законных интересов всеми не запрещенными законом способами.</w:t>
      </w:r>
    </w:p>
    <w:p w:rsidR="00302093" w:rsidRDefault="00302093" w:rsidP="00302093">
      <w:pPr>
        <w:shd w:val="clear" w:color="auto" w:fill="FFFFFF"/>
        <w:ind w:firstLine="709"/>
        <w:jc w:val="both"/>
        <w:rPr>
          <w:color w:val="000000"/>
          <w:spacing w:val="-2"/>
          <w:sz w:val="24"/>
          <w:szCs w:val="24"/>
        </w:rPr>
      </w:pPr>
      <w:r>
        <w:rPr>
          <w:color w:val="000000"/>
          <w:spacing w:val="-2"/>
          <w:sz w:val="24"/>
          <w:szCs w:val="24"/>
        </w:rPr>
        <w:t>3.2.10. Возмещение вреда, причиненного ему в связи с исполнением трудовых обязанностей.</w:t>
      </w:r>
    </w:p>
    <w:p w:rsidR="00302093" w:rsidRDefault="00302093" w:rsidP="00302093">
      <w:pPr>
        <w:shd w:val="clear" w:color="auto" w:fill="FFFFFF"/>
        <w:ind w:firstLine="709"/>
        <w:jc w:val="both"/>
        <w:rPr>
          <w:color w:val="000000"/>
          <w:spacing w:val="-2"/>
          <w:sz w:val="24"/>
          <w:szCs w:val="24"/>
        </w:rPr>
      </w:pPr>
      <w:r>
        <w:rPr>
          <w:color w:val="000000"/>
          <w:spacing w:val="-2"/>
          <w:sz w:val="24"/>
          <w:szCs w:val="24"/>
        </w:rPr>
        <w:t>3.2.11. Обязательное медицинское и социальное страхование в порядке и случаях, предусмотренных законодательством.</w:t>
      </w:r>
    </w:p>
    <w:p w:rsidR="00302093" w:rsidRDefault="00302093" w:rsidP="00302093">
      <w:pPr>
        <w:shd w:val="clear" w:color="auto" w:fill="FFFFFF"/>
        <w:ind w:firstLine="709"/>
        <w:jc w:val="both"/>
        <w:rPr>
          <w:sz w:val="24"/>
          <w:szCs w:val="24"/>
        </w:rPr>
      </w:pPr>
      <w:r>
        <w:rPr>
          <w:color w:val="000000"/>
          <w:spacing w:val="-2"/>
          <w:sz w:val="24"/>
          <w:szCs w:val="24"/>
        </w:rPr>
        <w:t xml:space="preserve">3.3. </w:t>
      </w:r>
      <w:r>
        <w:rPr>
          <w:b/>
          <w:color w:val="000000"/>
          <w:spacing w:val="-2"/>
          <w:sz w:val="24"/>
          <w:szCs w:val="24"/>
        </w:rPr>
        <w:t>Работник гимназии обязан</w:t>
      </w:r>
      <w:r>
        <w:rPr>
          <w:color w:val="000000"/>
          <w:spacing w:val="-2"/>
          <w:sz w:val="24"/>
          <w:szCs w:val="24"/>
        </w:rPr>
        <w:t>:</w:t>
      </w:r>
    </w:p>
    <w:p w:rsidR="00302093" w:rsidRDefault="00302093" w:rsidP="00302093">
      <w:pPr>
        <w:numPr>
          <w:ilvl w:val="2"/>
          <w:numId w:val="9"/>
        </w:numPr>
        <w:shd w:val="clear" w:color="auto" w:fill="FFFFFF"/>
        <w:tabs>
          <w:tab w:val="num" w:pos="0"/>
          <w:tab w:val="left" w:pos="142"/>
        </w:tabs>
        <w:ind w:left="0" w:firstLine="709"/>
        <w:jc w:val="both"/>
        <w:rPr>
          <w:color w:val="000000"/>
          <w:spacing w:val="-6"/>
          <w:sz w:val="24"/>
          <w:szCs w:val="24"/>
        </w:rPr>
      </w:pPr>
      <w:r>
        <w:rPr>
          <w:color w:val="000000"/>
          <w:spacing w:val="-3"/>
          <w:sz w:val="24"/>
          <w:szCs w:val="24"/>
        </w:rPr>
        <w:t>Добросовестно выполнять свои трудовые обязанности, вытекающие из трудового договора и определяемые должностной инструкцией, настоящими правилами внутреннего распорядка, другими нормативными актами гимназии, Уставом гимназии, коллективным договором и соглашениями, иными актами, содержащими нормы трудового права, трудовым законодательством и Законом РФ и РБ «Об образовании».</w:t>
      </w:r>
    </w:p>
    <w:p w:rsidR="00302093" w:rsidRDefault="00302093" w:rsidP="00302093">
      <w:pPr>
        <w:numPr>
          <w:ilvl w:val="2"/>
          <w:numId w:val="9"/>
        </w:numPr>
        <w:shd w:val="clear" w:color="auto" w:fill="FFFFFF"/>
        <w:tabs>
          <w:tab w:val="num" w:pos="0"/>
          <w:tab w:val="left" w:pos="142"/>
        </w:tabs>
        <w:ind w:left="0" w:firstLine="709"/>
        <w:jc w:val="both"/>
        <w:rPr>
          <w:color w:val="000000"/>
          <w:spacing w:val="-6"/>
          <w:sz w:val="24"/>
          <w:szCs w:val="24"/>
        </w:rPr>
      </w:pPr>
      <w:r>
        <w:rPr>
          <w:color w:val="000000"/>
          <w:spacing w:val="-3"/>
          <w:sz w:val="24"/>
          <w:szCs w:val="24"/>
        </w:rPr>
        <w:t xml:space="preserve">Соблюдать дисциплину труда, своевременно и точно исполнять </w:t>
      </w:r>
      <w:r>
        <w:rPr>
          <w:color w:val="000000"/>
          <w:spacing w:val="-2"/>
          <w:sz w:val="24"/>
          <w:szCs w:val="24"/>
        </w:rPr>
        <w:t>распоряжения администрации, использовать все рабочее время для полезного труда.</w:t>
      </w:r>
    </w:p>
    <w:p w:rsidR="00302093" w:rsidRDefault="00302093" w:rsidP="00302093">
      <w:pPr>
        <w:numPr>
          <w:ilvl w:val="2"/>
          <w:numId w:val="9"/>
        </w:numPr>
        <w:shd w:val="clear" w:color="auto" w:fill="FFFFFF"/>
        <w:tabs>
          <w:tab w:val="num" w:pos="0"/>
          <w:tab w:val="left" w:pos="142"/>
        </w:tabs>
        <w:ind w:left="0" w:firstLine="709"/>
        <w:jc w:val="both"/>
        <w:rPr>
          <w:color w:val="000000"/>
          <w:spacing w:val="-6"/>
          <w:sz w:val="24"/>
          <w:szCs w:val="24"/>
        </w:rPr>
      </w:pPr>
      <w:r>
        <w:rPr>
          <w:color w:val="000000"/>
          <w:spacing w:val="-2"/>
          <w:sz w:val="24"/>
          <w:szCs w:val="24"/>
        </w:rPr>
        <w:t>Соблюдать права, свободы и законные интересы обучающихся и воспитанников; воздерживаться от действий, мешающих другим работникам выполнять их трудовые обязанности.</w:t>
      </w:r>
    </w:p>
    <w:p w:rsidR="00302093" w:rsidRDefault="00302093" w:rsidP="00302093">
      <w:pPr>
        <w:numPr>
          <w:ilvl w:val="2"/>
          <w:numId w:val="9"/>
        </w:numPr>
        <w:shd w:val="clear" w:color="auto" w:fill="FFFFFF"/>
        <w:tabs>
          <w:tab w:val="num" w:pos="0"/>
          <w:tab w:val="left" w:pos="142"/>
        </w:tabs>
        <w:ind w:left="0" w:firstLine="709"/>
        <w:jc w:val="both"/>
        <w:rPr>
          <w:color w:val="000000"/>
          <w:spacing w:val="-6"/>
          <w:sz w:val="24"/>
          <w:szCs w:val="24"/>
        </w:rPr>
      </w:pPr>
      <w:r>
        <w:rPr>
          <w:color w:val="000000"/>
          <w:spacing w:val="-2"/>
          <w:sz w:val="24"/>
          <w:szCs w:val="24"/>
        </w:rPr>
        <w:t>Систематически повышать свою профессиональную и деловую квалификацию и культурный уровень.</w:t>
      </w:r>
    </w:p>
    <w:p w:rsidR="00302093" w:rsidRDefault="00302093" w:rsidP="00302093">
      <w:pPr>
        <w:numPr>
          <w:ilvl w:val="2"/>
          <w:numId w:val="9"/>
        </w:numPr>
        <w:shd w:val="clear" w:color="auto" w:fill="FFFFFF"/>
        <w:tabs>
          <w:tab w:val="num" w:pos="0"/>
          <w:tab w:val="left" w:pos="142"/>
        </w:tabs>
        <w:ind w:left="0" w:firstLine="709"/>
        <w:jc w:val="both"/>
        <w:rPr>
          <w:color w:val="000000"/>
          <w:spacing w:val="-6"/>
          <w:sz w:val="24"/>
          <w:szCs w:val="24"/>
        </w:rPr>
      </w:pPr>
      <w:r>
        <w:rPr>
          <w:color w:val="000000"/>
          <w:spacing w:val="-3"/>
          <w:sz w:val="24"/>
          <w:szCs w:val="24"/>
        </w:rPr>
        <w:t>Соблюдать требования по охране труда и технике безопасности, противопожарной безопасности</w:t>
      </w:r>
      <w:r>
        <w:rPr>
          <w:color w:val="000000"/>
          <w:spacing w:val="-2"/>
          <w:sz w:val="24"/>
          <w:szCs w:val="24"/>
        </w:rPr>
        <w:t>.</w:t>
      </w:r>
    </w:p>
    <w:p w:rsidR="00302093" w:rsidRDefault="00302093" w:rsidP="00302093">
      <w:pPr>
        <w:numPr>
          <w:ilvl w:val="2"/>
          <w:numId w:val="9"/>
        </w:numPr>
        <w:shd w:val="clear" w:color="auto" w:fill="FFFFFF"/>
        <w:tabs>
          <w:tab w:val="num" w:pos="0"/>
          <w:tab w:val="left" w:pos="142"/>
        </w:tabs>
        <w:ind w:left="0" w:firstLine="709"/>
        <w:jc w:val="both"/>
        <w:rPr>
          <w:color w:val="000000"/>
          <w:spacing w:val="-6"/>
          <w:sz w:val="24"/>
          <w:szCs w:val="24"/>
        </w:rPr>
      </w:pPr>
      <w:r>
        <w:rPr>
          <w:color w:val="000000"/>
          <w:spacing w:val="2"/>
          <w:sz w:val="24"/>
          <w:szCs w:val="24"/>
        </w:rPr>
        <w:lastRenderedPageBreak/>
        <w:t>Проходить в установленные сроки систематические периодические медицинские осмотры, соблюдать санитарные правила, гигиену труда, своевременно делать необходимые прививки.</w:t>
      </w:r>
    </w:p>
    <w:p w:rsidR="00302093" w:rsidRDefault="00302093" w:rsidP="00302093">
      <w:pPr>
        <w:numPr>
          <w:ilvl w:val="2"/>
          <w:numId w:val="9"/>
        </w:numPr>
        <w:shd w:val="clear" w:color="auto" w:fill="FFFFFF"/>
        <w:tabs>
          <w:tab w:val="num" w:pos="0"/>
          <w:tab w:val="left" w:pos="142"/>
        </w:tabs>
        <w:ind w:left="0" w:firstLine="709"/>
        <w:jc w:val="both"/>
        <w:rPr>
          <w:color w:val="000000"/>
          <w:spacing w:val="-6"/>
          <w:sz w:val="24"/>
          <w:szCs w:val="24"/>
        </w:rPr>
      </w:pPr>
      <w:r>
        <w:rPr>
          <w:color w:val="000000"/>
          <w:spacing w:val="2"/>
          <w:sz w:val="24"/>
          <w:szCs w:val="24"/>
        </w:rPr>
        <w:t>Содержать рабочее место, мебель, оборудование и приспособления в исправном и аккуратном состоянии, соблюдать чистоту в помещениях.</w:t>
      </w:r>
    </w:p>
    <w:p w:rsidR="00302093" w:rsidRDefault="00302093" w:rsidP="00302093">
      <w:pPr>
        <w:numPr>
          <w:ilvl w:val="2"/>
          <w:numId w:val="9"/>
        </w:numPr>
        <w:shd w:val="clear" w:color="auto" w:fill="FFFFFF"/>
        <w:tabs>
          <w:tab w:val="num" w:pos="0"/>
          <w:tab w:val="left" w:pos="142"/>
        </w:tabs>
        <w:ind w:left="0" w:firstLine="709"/>
        <w:jc w:val="both"/>
        <w:rPr>
          <w:color w:val="000000"/>
          <w:spacing w:val="-6"/>
          <w:sz w:val="24"/>
          <w:szCs w:val="24"/>
        </w:rPr>
      </w:pPr>
      <w:r>
        <w:rPr>
          <w:color w:val="000000"/>
          <w:spacing w:val="2"/>
          <w:sz w:val="24"/>
          <w:szCs w:val="24"/>
        </w:rPr>
        <w:t>Соблюдать установленный порядок хранения материальных ценностей и документов, обеспечивать сохранность верхней одежды и обуви учащихся и педагогов.</w:t>
      </w:r>
    </w:p>
    <w:p w:rsidR="00302093" w:rsidRDefault="00302093" w:rsidP="00302093">
      <w:pPr>
        <w:numPr>
          <w:ilvl w:val="2"/>
          <w:numId w:val="9"/>
        </w:numPr>
        <w:shd w:val="clear" w:color="auto" w:fill="FFFFFF"/>
        <w:tabs>
          <w:tab w:val="num" w:pos="0"/>
          <w:tab w:val="left" w:pos="142"/>
        </w:tabs>
        <w:ind w:left="0" w:firstLine="709"/>
        <w:jc w:val="both"/>
        <w:rPr>
          <w:color w:val="000000"/>
          <w:spacing w:val="-6"/>
          <w:sz w:val="24"/>
          <w:szCs w:val="24"/>
        </w:rPr>
      </w:pPr>
      <w:r>
        <w:rPr>
          <w:color w:val="000000"/>
          <w:spacing w:val="2"/>
          <w:sz w:val="24"/>
          <w:szCs w:val="24"/>
        </w:rPr>
        <w:t>Беречь имущество учебного заведения, бережно использовать материалы, рационально расходовать электроэнергию, тепло, воду, горюче-смазочные материалы.</w:t>
      </w:r>
    </w:p>
    <w:p w:rsidR="00302093" w:rsidRDefault="00302093" w:rsidP="00302093">
      <w:pPr>
        <w:numPr>
          <w:ilvl w:val="2"/>
          <w:numId w:val="9"/>
        </w:numPr>
        <w:shd w:val="clear" w:color="auto" w:fill="FFFFFF"/>
        <w:tabs>
          <w:tab w:val="num" w:pos="0"/>
          <w:tab w:val="left" w:pos="142"/>
        </w:tabs>
        <w:ind w:left="0" w:firstLine="709"/>
        <w:jc w:val="both"/>
        <w:rPr>
          <w:color w:val="000000"/>
          <w:spacing w:val="-6"/>
          <w:sz w:val="24"/>
          <w:szCs w:val="24"/>
        </w:rPr>
      </w:pPr>
      <w:r>
        <w:rPr>
          <w:color w:val="000000"/>
          <w:spacing w:val="1"/>
          <w:sz w:val="24"/>
          <w:szCs w:val="24"/>
        </w:rPr>
        <w:t>Вести себя достойно на работе, в быту и общественных местах</w:t>
      </w:r>
      <w:r>
        <w:rPr>
          <w:color w:val="000000"/>
          <w:spacing w:val="3"/>
          <w:sz w:val="24"/>
          <w:szCs w:val="24"/>
        </w:rPr>
        <w:t>.</w:t>
      </w:r>
    </w:p>
    <w:p w:rsidR="00302093" w:rsidRDefault="00302093" w:rsidP="00302093">
      <w:pPr>
        <w:numPr>
          <w:ilvl w:val="2"/>
          <w:numId w:val="9"/>
        </w:numPr>
        <w:shd w:val="clear" w:color="auto" w:fill="FFFFFF"/>
        <w:tabs>
          <w:tab w:val="num" w:pos="0"/>
          <w:tab w:val="left" w:pos="142"/>
        </w:tabs>
        <w:ind w:left="0" w:firstLine="709"/>
        <w:jc w:val="both"/>
        <w:rPr>
          <w:color w:val="000000"/>
          <w:spacing w:val="-6"/>
          <w:sz w:val="24"/>
          <w:szCs w:val="24"/>
        </w:rPr>
      </w:pPr>
      <w:r>
        <w:rPr>
          <w:color w:val="000000"/>
          <w:spacing w:val="3"/>
          <w:sz w:val="24"/>
          <w:szCs w:val="24"/>
        </w:rPr>
        <w:t>Своевременно заполнять и аккуратно вести установленную документацию и отчетность.</w:t>
      </w:r>
    </w:p>
    <w:p w:rsidR="00302093" w:rsidRDefault="00302093" w:rsidP="00302093">
      <w:pPr>
        <w:numPr>
          <w:ilvl w:val="2"/>
          <w:numId w:val="9"/>
        </w:numPr>
        <w:shd w:val="clear" w:color="auto" w:fill="FFFFFF"/>
        <w:tabs>
          <w:tab w:val="num" w:pos="0"/>
          <w:tab w:val="left" w:pos="142"/>
        </w:tabs>
        <w:ind w:left="0" w:firstLine="709"/>
        <w:jc w:val="both"/>
        <w:rPr>
          <w:color w:val="000000"/>
          <w:spacing w:val="-6"/>
          <w:sz w:val="24"/>
          <w:szCs w:val="24"/>
        </w:rPr>
      </w:pPr>
      <w:r>
        <w:rPr>
          <w:color w:val="000000"/>
          <w:spacing w:val="3"/>
          <w:sz w:val="24"/>
          <w:szCs w:val="24"/>
        </w:rPr>
        <w:t>В трехдневный срок уведомлять делопроизводителя об изменениях домашнего адреса, паспортных данных и других персональных данных, подлежащих учету.</w:t>
      </w:r>
    </w:p>
    <w:p w:rsidR="00302093" w:rsidRDefault="00302093" w:rsidP="00302093">
      <w:pPr>
        <w:numPr>
          <w:ilvl w:val="1"/>
          <w:numId w:val="9"/>
        </w:numPr>
        <w:shd w:val="clear" w:color="auto" w:fill="FFFFFF"/>
        <w:tabs>
          <w:tab w:val="num" w:pos="0"/>
          <w:tab w:val="left" w:pos="142"/>
        </w:tabs>
        <w:ind w:left="0" w:firstLine="709"/>
        <w:jc w:val="both"/>
        <w:rPr>
          <w:color w:val="000000"/>
          <w:spacing w:val="-2"/>
          <w:sz w:val="24"/>
          <w:szCs w:val="24"/>
        </w:rPr>
      </w:pPr>
      <w:proofErr w:type="gramStart"/>
      <w:r>
        <w:rPr>
          <w:color w:val="000000"/>
          <w:spacing w:val="3"/>
          <w:sz w:val="24"/>
          <w:szCs w:val="24"/>
        </w:rPr>
        <w:t xml:space="preserve">Педагогические работники гимназии обязаны во время учебно-воспитательного процесса, при проведении внеклассных и внешкольных мероприятий (экскурсий, </w:t>
      </w:r>
      <w:r>
        <w:rPr>
          <w:color w:val="000000"/>
          <w:spacing w:val="2"/>
          <w:sz w:val="24"/>
          <w:szCs w:val="24"/>
        </w:rPr>
        <w:t>турпоходов, посещений театров, музее и т.д.), а также при проведении практических работ в учебных мастерских, во время прохождения трудовой практики</w:t>
      </w:r>
      <w:r>
        <w:rPr>
          <w:color w:val="000000"/>
          <w:spacing w:val="3"/>
          <w:sz w:val="24"/>
          <w:szCs w:val="24"/>
        </w:rPr>
        <w:t xml:space="preserve"> принимать все разумные меры для обеспечения охраны жизни и здоровья учащихся, для предотвращения травматизма и несчастных случаев с обучающимися</w:t>
      </w:r>
      <w:r>
        <w:rPr>
          <w:color w:val="000000"/>
          <w:spacing w:val="2"/>
          <w:sz w:val="24"/>
          <w:szCs w:val="24"/>
        </w:rPr>
        <w:t xml:space="preserve">, </w:t>
      </w:r>
      <w:r>
        <w:rPr>
          <w:color w:val="000000"/>
          <w:spacing w:val="-3"/>
          <w:sz w:val="24"/>
          <w:szCs w:val="24"/>
        </w:rPr>
        <w:t xml:space="preserve">обо всех случаях </w:t>
      </w:r>
      <w:r>
        <w:rPr>
          <w:color w:val="000000"/>
          <w:spacing w:val="-2"/>
          <w:sz w:val="24"/>
          <w:szCs w:val="24"/>
        </w:rPr>
        <w:t>травматизма и</w:t>
      </w:r>
      <w:proofErr w:type="gramEnd"/>
      <w:r>
        <w:rPr>
          <w:color w:val="000000"/>
          <w:spacing w:val="-2"/>
          <w:sz w:val="24"/>
          <w:szCs w:val="24"/>
        </w:rPr>
        <w:t xml:space="preserve"> несчастных случаях незамедлительно сообщать администрации.</w:t>
      </w:r>
    </w:p>
    <w:p w:rsidR="00302093" w:rsidRDefault="00302093" w:rsidP="00302093">
      <w:pPr>
        <w:numPr>
          <w:ilvl w:val="1"/>
          <w:numId w:val="9"/>
        </w:numPr>
        <w:shd w:val="clear" w:color="auto" w:fill="FFFFFF"/>
        <w:tabs>
          <w:tab w:val="num" w:pos="0"/>
          <w:tab w:val="left" w:pos="142"/>
        </w:tabs>
        <w:ind w:left="0" w:firstLine="709"/>
        <w:jc w:val="both"/>
        <w:rPr>
          <w:color w:val="000000"/>
          <w:spacing w:val="-6"/>
          <w:sz w:val="24"/>
          <w:szCs w:val="24"/>
        </w:rPr>
      </w:pPr>
      <w:r>
        <w:rPr>
          <w:color w:val="000000"/>
          <w:spacing w:val="-6"/>
          <w:sz w:val="24"/>
          <w:szCs w:val="24"/>
        </w:rPr>
        <w:t>Круг конкретных должностных обязанностей, составляющих трудовую функцию работника гимназии по трудовому договору, определяется его должностной инструкцией, разрабатываемой и утверждаемой директором гимназии на основе квалификационной характеристики должности.</w:t>
      </w:r>
    </w:p>
    <w:p w:rsidR="00302093" w:rsidRPr="002B2460" w:rsidRDefault="002B2460" w:rsidP="00302093">
      <w:pPr>
        <w:pStyle w:val="ConsPlusNormal"/>
        <w:ind w:firstLine="540"/>
        <w:jc w:val="both"/>
        <w:outlineLvl w:val="3"/>
        <w:rPr>
          <w:rFonts w:ascii="Times New Roman" w:hAnsi="Times New Roman" w:cs="Times New Roman"/>
          <w:spacing w:val="-3"/>
          <w:sz w:val="24"/>
          <w:szCs w:val="24"/>
        </w:rPr>
      </w:pPr>
      <w:r w:rsidRPr="002B2460">
        <w:rPr>
          <w:rFonts w:ascii="Times New Roman" w:hAnsi="Times New Roman" w:cs="Times New Roman"/>
          <w:spacing w:val="-3"/>
          <w:sz w:val="24"/>
          <w:szCs w:val="24"/>
        </w:rPr>
        <w:t>4.1</w:t>
      </w:r>
      <w:r w:rsidR="00302093" w:rsidRPr="002B2460">
        <w:rPr>
          <w:rFonts w:ascii="Times New Roman" w:hAnsi="Times New Roman" w:cs="Times New Roman"/>
          <w:spacing w:val="-3"/>
          <w:sz w:val="24"/>
          <w:szCs w:val="24"/>
        </w:rPr>
        <w:t>. Ответственность работника за причинение материального ущерба работодателю</w:t>
      </w:r>
    </w:p>
    <w:p w:rsidR="00302093" w:rsidRPr="002B2460" w:rsidRDefault="002B2460" w:rsidP="003020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w:t>
      </w:r>
      <w:r w:rsidR="00302093" w:rsidRPr="002B2460">
        <w:rPr>
          <w:rFonts w:ascii="Times New Roman" w:hAnsi="Times New Roman" w:cs="Times New Roman"/>
          <w:sz w:val="24"/>
          <w:szCs w:val="24"/>
        </w:rPr>
        <w:t>.1. Работник, причинивший ущерб работодателю (гимназии), возмещает этот ущерб в соответствии с Трудовым Кодексом и иными федеральными законами.</w:t>
      </w:r>
    </w:p>
    <w:p w:rsidR="00302093" w:rsidRPr="002B2460" w:rsidRDefault="00302093" w:rsidP="00302093">
      <w:pPr>
        <w:pStyle w:val="ConsPlusNormal"/>
        <w:ind w:firstLine="540"/>
        <w:jc w:val="both"/>
        <w:rPr>
          <w:rFonts w:ascii="Times New Roman" w:hAnsi="Times New Roman" w:cs="Times New Roman"/>
          <w:sz w:val="24"/>
          <w:szCs w:val="24"/>
        </w:rPr>
      </w:pPr>
      <w:r w:rsidRPr="002B2460">
        <w:rPr>
          <w:rFonts w:ascii="Times New Roman" w:hAnsi="Times New Roman" w:cs="Times New Roman"/>
          <w:sz w:val="24"/>
          <w:szCs w:val="24"/>
        </w:rPr>
        <w:t>При этом ответственность работника перед работодателем не может быть выше, чем это предусмотрено Трудовым Кодексом или иными федеральными законами.</w:t>
      </w:r>
    </w:p>
    <w:p w:rsidR="00302093" w:rsidRPr="002B2460" w:rsidRDefault="002B2460" w:rsidP="003020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w:t>
      </w:r>
      <w:r w:rsidR="00302093" w:rsidRPr="002B2460">
        <w:rPr>
          <w:rFonts w:ascii="Times New Roman" w:hAnsi="Times New Roman" w:cs="Times New Roman"/>
          <w:sz w:val="24"/>
          <w:szCs w:val="24"/>
        </w:rPr>
        <w:t>.2. Расторжение трудового договора после причинения ущерба не влечет за собой освобождения работника от материальной ответственности, предусмотренной Трудовым Кодексом или иными федеральными законами.</w:t>
      </w:r>
    </w:p>
    <w:p w:rsidR="00302093" w:rsidRPr="002B2460" w:rsidRDefault="002B2460" w:rsidP="003020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w:t>
      </w:r>
      <w:r w:rsidR="00302093" w:rsidRPr="002B2460">
        <w:rPr>
          <w:rFonts w:ascii="Times New Roman" w:hAnsi="Times New Roman" w:cs="Times New Roman"/>
          <w:sz w:val="24"/>
          <w:szCs w:val="24"/>
        </w:rPr>
        <w:t>.3. Материальная ответственность работника наступает за ущерб, причиненный им работодателю в результате виновного противоправного поведения (действий или бездействия), если иное не предусмотрено Трудовым Кодексом или иными федеральными законами.</w:t>
      </w:r>
    </w:p>
    <w:p w:rsidR="00302093" w:rsidRPr="002B2460" w:rsidRDefault="00302093" w:rsidP="00302093">
      <w:pPr>
        <w:pStyle w:val="ConsPlusNormal"/>
        <w:ind w:firstLine="540"/>
        <w:jc w:val="both"/>
        <w:rPr>
          <w:rFonts w:ascii="Times New Roman" w:hAnsi="Times New Roman" w:cs="Times New Roman"/>
          <w:sz w:val="24"/>
          <w:szCs w:val="24"/>
        </w:rPr>
      </w:pPr>
      <w:r w:rsidRPr="002B2460">
        <w:rPr>
          <w:rFonts w:ascii="Times New Roman" w:hAnsi="Times New Roman" w:cs="Times New Roman"/>
          <w:sz w:val="24"/>
          <w:szCs w:val="24"/>
        </w:rPr>
        <w:t>Работодатель обязан доказать размер причиненного ему ущерба.</w:t>
      </w:r>
    </w:p>
    <w:p w:rsidR="00302093" w:rsidRPr="002B2460" w:rsidRDefault="00302093" w:rsidP="00302093">
      <w:pPr>
        <w:pStyle w:val="ConsPlusNormal"/>
        <w:ind w:firstLine="540"/>
        <w:jc w:val="both"/>
        <w:rPr>
          <w:rFonts w:ascii="Times New Roman" w:hAnsi="Times New Roman" w:cs="Times New Roman"/>
          <w:sz w:val="24"/>
          <w:szCs w:val="24"/>
        </w:rPr>
      </w:pPr>
    </w:p>
    <w:p w:rsidR="00302093" w:rsidRDefault="00302093" w:rsidP="00302093">
      <w:pPr>
        <w:numPr>
          <w:ilvl w:val="0"/>
          <w:numId w:val="9"/>
        </w:numPr>
        <w:shd w:val="clear" w:color="auto" w:fill="FFFFFF"/>
        <w:tabs>
          <w:tab w:val="left" w:pos="142"/>
          <w:tab w:val="left" w:pos="935"/>
        </w:tabs>
        <w:ind w:left="0" w:firstLine="709"/>
        <w:jc w:val="both"/>
        <w:rPr>
          <w:b/>
          <w:color w:val="000000"/>
          <w:sz w:val="24"/>
          <w:szCs w:val="24"/>
        </w:rPr>
      </w:pPr>
      <w:r>
        <w:rPr>
          <w:b/>
          <w:color w:val="000000"/>
          <w:spacing w:val="2"/>
          <w:sz w:val="24"/>
          <w:szCs w:val="24"/>
        </w:rPr>
        <w:t>ОСНОВНЫЕ ПРАВА, ОБЯЗАННОСТИ И ОТВЕТСТВЕННОСТЬ РАБОТОДАТЕЛЯ (ГИМНАЗИИ)</w:t>
      </w:r>
    </w:p>
    <w:p w:rsidR="00302093" w:rsidRDefault="00302093" w:rsidP="00302093">
      <w:pPr>
        <w:shd w:val="clear" w:color="auto" w:fill="FFFFFF"/>
        <w:tabs>
          <w:tab w:val="left" w:pos="142"/>
          <w:tab w:val="left" w:pos="935"/>
        </w:tabs>
        <w:ind w:firstLine="709"/>
        <w:jc w:val="both"/>
        <w:rPr>
          <w:color w:val="000000"/>
          <w:sz w:val="24"/>
          <w:szCs w:val="24"/>
        </w:rPr>
      </w:pPr>
      <w:r>
        <w:rPr>
          <w:color w:val="000000"/>
          <w:sz w:val="24"/>
          <w:szCs w:val="24"/>
        </w:rPr>
        <w:t>4.1. Работодатель в лице директора гимназии и уполномоченных им должностных лиц (администрации) имеет право:</w:t>
      </w:r>
    </w:p>
    <w:p w:rsidR="00302093" w:rsidRDefault="00302093" w:rsidP="00302093">
      <w:pPr>
        <w:shd w:val="clear" w:color="auto" w:fill="FFFFFF"/>
        <w:tabs>
          <w:tab w:val="left" w:pos="142"/>
          <w:tab w:val="left" w:pos="935"/>
        </w:tabs>
        <w:ind w:firstLine="709"/>
        <w:jc w:val="both"/>
        <w:rPr>
          <w:color w:val="000000"/>
          <w:sz w:val="24"/>
          <w:szCs w:val="24"/>
        </w:rPr>
      </w:pPr>
      <w:r>
        <w:rPr>
          <w:color w:val="000000"/>
          <w:sz w:val="24"/>
          <w:szCs w:val="24"/>
        </w:rPr>
        <w:t>4.1.1. Заключать, изменять и расторгать трудовые договора с работниками в порядке и на условиях, установленных ТК РФ и иными федеральными законами.</w:t>
      </w:r>
    </w:p>
    <w:p w:rsidR="00302093" w:rsidRDefault="00302093" w:rsidP="00302093">
      <w:pPr>
        <w:shd w:val="clear" w:color="auto" w:fill="FFFFFF"/>
        <w:tabs>
          <w:tab w:val="left" w:pos="142"/>
          <w:tab w:val="left" w:pos="935"/>
        </w:tabs>
        <w:ind w:firstLine="709"/>
        <w:jc w:val="both"/>
        <w:rPr>
          <w:color w:val="000000"/>
          <w:sz w:val="24"/>
          <w:szCs w:val="24"/>
        </w:rPr>
      </w:pPr>
      <w:r>
        <w:rPr>
          <w:color w:val="000000"/>
          <w:sz w:val="24"/>
          <w:szCs w:val="24"/>
        </w:rPr>
        <w:t>4.1.2.Поощрять работников за добросовестный эффективный труд.</w:t>
      </w:r>
    </w:p>
    <w:p w:rsidR="00302093" w:rsidRDefault="00302093" w:rsidP="00302093">
      <w:pPr>
        <w:shd w:val="clear" w:color="auto" w:fill="FFFFFF"/>
        <w:tabs>
          <w:tab w:val="left" w:pos="142"/>
          <w:tab w:val="left" w:pos="935"/>
        </w:tabs>
        <w:ind w:firstLine="709"/>
        <w:jc w:val="both"/>
        <w:rPr>
          <w:color w:val="000000"/>
          <w:sz w:val="24"/>
          <w:szCs w:val="24"/>
        </w:rPr>
      </w:pPr>
      <w:r>
        <w:rPr>
          <w:color w:val="000000"/>
          <w:sz w:val="24"/>
          <w:szCs w:val="24"/>
        </w:rPr>
        <w:t>4.1.3. Требовать от работников исполнения ими трудовых обязанностей и бережного отношения к имуществу гимназии, соблюдения настоящих правил внутреннего распорядка, иных локальных нормативных актов и Устава гимназии.</w:t>
      </w:r>
    </w:p>
    <w:p w:rsidR="00302093" w:rsidRDefault="00302093" w:rsidP="00302093">
      <w:pPr>
        <w:shd w:val="clear" w:color="auto" w:fill="FFFFFF"/>
        <w:tabs>
          <w:tab w:val="left" w:pos="142"/>
          <w:tab w:val="left" w:pos="935"/>
        </w:tabs>
        <w:ind w:firstLine="709"/>
        <w:jc w:val="both"/>
        <w:rPr>
          <w:color w:val="000000"/>
          <w:sz w:val="24"/>
          <w:szCs w:val="24"/>
        </w:rPr>
      </w:pPr>
      <w:r>
        <w:rPr>
          <w:color w:val="000000"/>
          <w:sz w:val="24"/>
          <w:szCs w:val="24"/>
        </w:rPr>
        <w:t>4.1.4. Привлекать работников к дисциплинарной и материальной ответственности в установленном порядке.</w:t>
      </w:r>
    </w:p>
    <w:p w:rsidR="00302093" w:rsidRDefault="00302093" w:rsidP="00302093">
      <w:pPr>
        <w:shd w:val="clear" w:color="auto" w:fill="FFFFFF"/>
        <w:tabs>
          <w:tab w:val="left" w:pos="142"/>
          <w:tab w:val="left" w:pos="935"/>
        </w:tabs>
        <w:ind w:firstLine="709"/>
        <w:jc w:val="both"/>
        <w:rPr>
          <w:color w:val="000000"/>
          <w:sz w:val="24"/>
          <w:szCs w:val="24"/>
        </w:rPr>
      </w:pPr>
      <w:r>
        <w:rPr>
          <w:color w:val="000000"/>
          <w:sz w:val="24"/>
          <w:szCs w:val="24"/>
        </w:rPr>
        <w:t>4.1.5. Утверждать локальные нормативные акты и индивидуальные акты гимназии в порядке, определяемом Уставом гимназии, в том числе</w:t>
      </w:r>
      <w:r>
        <w:rPr>
          <w:color w:val="000000"/>
          <w:spacing w:val="1"/>
          <w:sz w:val="24"/>
          <w:szCs w:val="24"/>
        </w:rPr>
        <w:t xml:space="preserve"> после принятия на педсовете учебные планы и графики, образовательные программы гимназии.</w:t>
      </w:r>
    </w:p>
    <w:p w:rsidR="00302093" w:rsidRDefault="00302093" w:rsidP="00302093">
      <w:pPr>
        <w:shd w:val="clear" w:color="auto" w:fill="FFFFFF"/>
        <w:tabs>
          <w:tab w:val="left" w:pos="142"/>
          <w:tab w:val="left" w:pos="935"/>
        </w:tabs>
        <w:ind w:firstLine="709"/>
        <w:jc w:val="both"/>
        <w:rPr>
          <w:color w:val="000000"/>
          <w:sz w:val="24"/>
          <w:szCs w:val="24"/>
        </w:rPr>
      </w:pPr>
      <w:r>
        <w:rPr>
          <w:color w:val="000000"/>
          <w:sz w:val="24"/>
          <w:szCs w:val="24"/>
        </w:rPr>
        <w:t>4.2. Работодатель в лице директора гимназии и его заместителей обязан:</w:t>
      </w:r>
    </w:p>
    <w:p w:rsidR="00302093" w:rsidRDefault="00302093" w:rsidP="00302093">
      <w:pPr>
        <w:numPr>
          <w:ilvl w:val="2"/>
          <w:numId w:val="10"/>
        </w:numPr>
        <w:shd w:val="clear" w:color="auto" w:fill="FFFFFF"/>
        <w:tabs>
          <w:tab w:val="left" w:pos="142"/>
          <w:tab w:val="left" w:pos="935"/>
        </w:tabs>
        <w:ind w:left="0" w:firstLine="709"/>
        <w:jc w:val="both"/>
        <w:rPr>
          <w:color w:val="000000"/>
          <w:sz w:val="24"/>
          <w:szCs w:val="24"/>
        </w:rPr>
      </w:pPr>
      <w:r>
        <w:rPr>
          <w:color w:val="000000"/>
          <w:spacing w:val="2"/>
          <w:sz w:val="24"/>
          <w:szCs w:val="24"/>
        </w:rPr>
        <w:lastRenderedPageBreak/>
        <w:t>осуществлять управление гимназией в соответствии с Уставом и законодательством РФ и РБ</w:t>
      </w:r>
      <w:r>
        <w:rPr>
          <w:color w:val="000000"/>
          <w:spacing w:val="1"/>
          <w:sz w:val="24"/>
          <w:szCs w:val="24"/>
        </w:rPr>
        <w:t>. Совершенствовать учебно-воспитательный процесс, осуществлять контроль за</w:t>
      </w:r>
      <w:r>
        <w:rPr>
          <w:color w:val="000000"/>
          <w:spacing w:val="2"/>
          <w:sz w:val="24"/>
          <w:szCs w:val="24"/>
        </w:rPr>
        <w:t xml:space="preserve">его ходом и результатами, осуществлять мероприятия по повышению качества и эффективности работы и культуры труда, создавать условия для инновационной деятельности; обеспечивать административно-хозяйственную и финансовую </w:t>
      </w:r>
      <w:r>
        <w:rPr>
          <w:color w:val="000000"/>
          <w:spacing w:val="3"/>
          <w:sz w:val="24"/>
          <w:szCs w:val="24"/>
        </w:rPr>
        <w:t>деятельность, организовывать изучение, распространение и внедрение лучшего опыта работников гимназии и коллективов других школ;</w:t>
      </w:r>
    </w:p>
    <w:p w:rsidR="00302093" w:rsidRDefault="00302093" w:rsidP="00302093">
      <w:pPr>
        <w:numPr>
          <w:ilvl w:val="2"/>
          <w:numId w:val="10"/>
        </w:numPr>
        <w:shd w:val="clear" w:color="auto" w:fill="FFFFFF"/>
        <w:tabs>
          <w:tab w:val="left" w:pos="142"/>
          <w:tab w:val="left" w:pos="935"/>
        </w:tabs>
        <w:ind w:left="0" w:firstLine="709"/>
        <w:jc w:val="both"/>
        <w:rPr>
          <w:color w:val="000000"/>
          <w:sz w:val="24"/>
          <w:szCs w:val="24"/>
        </w:rPr>
      </w:pPr>
      <w:r>
        <w:rPr>
          <w:color w:val="000000"/>
          <w:spacing w:val="3"/>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302093" w:rsidRDefault="00302093" w:rsidP="00302093">
      <w:pPr>
        <w:numPr>
          <w:ilvl w:val="2"/>
          <w:numId w:val="10"/>
        </w:numPr>
        <w:shd w:val="clear" w:color="auto" w:fill="FFFFFF"/>
        <w:tabs>
          <w:tab w:val="left" w:pos="142"/>
          <w:tab w:val="left" w:pos="935"/>
        </w:tabs>
        <w:ind w:left="0" w:firstLine="709"/>
        <w:jc w:val="both"/>
        <w:rPr>
          <w:color w:val="000000"/>
          <w:sz w:val="24"/>
          <w:szCs w:val="24"/>
        </w:rPr>
      </w:pPr>
      <w:r>
        <w:rPr>
          <w:color w:val="000000"/>
          <w:spacing w:val="3"/>
          <w:sz w:val="24"/>
          <w:szCs w:val="24"/>
        </w:rPr>
        <w:t>предоставлять работникам работу, обусловленную трудовым договором;</w:t>
      </w:r>
    </w:p>
    <w:p w:rsidR="00302093" w:rsidRDefault="00302093" w:rsidP="00302093">
      <w:pPr>
        <w:numPr>
          <w:ilvl w:val="2"/>
          <w:numId w:val="10"/>
        </w:numPr>
        <w:shd w:val="clear" w:color="auto" w:fill="FFFFFF"/>
        <w:tabs>
          <w:tab w:val="left" w:pos="142"/>
          <w:tab w:val="left" w:pos="935"/>
        </w:tabs>
        <w:ind w:left="0" w:firstLine="709"/>
        <w:jc w:val="both"/>
        <w:rPr>
          <w:color w:val="000000"/>
          <w:sz w:val="24"/>
          <w:szCs w:val="24"/>
        </w:rPr>
      </w:pPr>
      <w:r>
        <w:rPr>
          <w:color w:val="000000"/>
          <w:spacing w:val="3"/>
          <w:sz w:val="24"/>
          <w:szCs w:val="24"/>
        </w:rPr>
        <w:t>обеспечивать безопасность и условия труда, соответствующие государственным нормативным требованиям охраны труда;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302093" w:rsidRDefault="00302093" w:rsidP="00302093">
      <w:pPr>
        <w:numPr>
          <w:ilvl w:val="2"/>
          <w:numId w:val="10"/>
        </w:numPr>
        <w:shd w:val="clear" w:color="auto" w:fill="FFFFFF"/>
        <w:tabs>
          <w:tab w:val="left" w:pos="142"/>
          <w:tab w:val="left" w:pos="935"/>
        </w:tabs>
        <w:ind w:left="0" w:firstLine="709"/>
        <w:jc w:val="both"/>
        <w:rPr>
          <w:color w:val="000000"/>
          <w:sz w:val="24"/>
          <w:szCs w:val="24"/>
        </w:rPr>
      </w:pPr>
      <w:r>
        <w:rPr>
          <w:color w:val="000000"/>
          <w:spacing w:val="3"/>
          <w:sz w:val="24"/>
          <w:szCs w:val="24"/>
        </w:rPr>
        <w:t>контролировать выполнение работниками гимназии их трудовых обязанностей, а также соблюдение иных обязанностей, предусмотренных Уставом гимназии, настоящими правилами внутреннего распорядка, коллективным договором, соглашениями, актами, содержащими нормы трудового права и законодательством;</w:t>
      </w:r>
    </w:p>
    <w:p w:rsidR="00302093" w:rsidRDefault="00302093" w:rsidP="00302093">
      <w:pPr>
        <w:numPr>
          <w:ilvl w:val="2"/>
          <w:numId w:val="10"/>
        </w:numPr>
        <w:shd w:val="clear" w:color="auto" w:fill="FFFFFF"/>
        <w:tabs>
          <w:tab w:val="left" w:pos="142"/>
          <w:tab w:val="left" w:pos="935"/>
        </w:tabs>
        <w:ind w:left="0" w:firstLine="709"/>
        <w:jc w:val="both"/>
        <w:rPr>
          <w:color w:val="000000"/>
          <w:sz w:val="24"/>
          <w:szCs w:val="24"/>
        </w:rPr>
      </w:pPr>
      <w:r>
        <w:rPr>
          <w:color w:val="000000"/>
          <w:spacing w:val="3"/>
          <w:sz w:val="24"/>
          <w:szCs w:val="24"/>
        </w:rPr>
        <w:t xml:space="preserve">вести учет рабочего времени педагогических работников; </w:t>
      </w:r>
    </w:p>
    <w:p w:rsidR="00302093" w:rsidRDefault="00302093" w:rsidP="00302093">
      <w:pPr>
        <w:numPr>
          <w:ilvl w:val="2"/>
          <w:numId w:val="10"/>
        </w:numPr>
        <w:shd w:val="clear" w:color="auto" w:fill="FFFFFF"/>
        <w:tabs>
          <w:tab w:val="left" w:pos="142"/>
          <w:tab w:val="left" w:pos="935"/>
        </w:tabs>
        <w:ind w:left="0" w:firstLine="709"/>
        <w:jc w:val="both"/>
        <w:rPr>
          <w:color w:val="000000"/>
          <w:sz w:val="24"/>
          <w:szCs w:val="24"/>
        </w:rPr>
      </w:pPr>
      <w:r>
        <w:rPr>
          <w:color w:val="000000"/>
          <w:spacing w:val="3"/>
          <w:sz w:val="24"/>
          <w:szCs w:val="24"/>
        </w:rPr>
        <w:t>обеспечивать работникам равную оплату за труд равной ценности и, соответственно, дифференцированную оплату за разный труд; выплачивать в полном объеме в установленные сроки причитающуюся заработную плату;</w:t>
      </w:r>
    </w:p>
    <w:p w:rsidR="00302093" w:rsidRDefault="00302093" w:rsidP="00302093">
      <w:pPr>
        <w:numPr>
          <w:ilvl w:val="2"/>
          <w:numId w:val="10"/>
        </w:numPr>
        <w:shd w:val="clear" w:color="auto" w:fill="FFFFFF"/>
        <w:tabs>
          <w:tab w:val="left" w:pos="142"/>
          <w:tab w:val="left" w:pos="935"/>
        </w:tabs>
        <w:ind w:left="0" w:firstLine="709"/>
        <w:jc w:val="both"/>
        <w:rPr>
          <w:color w:val="000000"/>
          <w:sz w:val="24"/>
          <w:szCs w:val="24"/>
        </w:rPr>
      </w:pPr>
      <w:r>
        <w:rPr>
          <w:color w:val="000000"/>
          <w:spacing w:val="3"/>
          <w:sz w:val="24"/>
          <w:szCs w:val="24"/>
        </w:rPr>
        <w:t>вести коллективные переговоры, предоставлять работникам гимназии полную и достоверную информацию, необходимую для заключения коллективного договора и контроля по его выполнению;</w:t>
      </w:r>
    </w:p>
    <w:p w:rsidR="00302093" w:rsidRDefault="00302093" w:rsidP="00302093">
      <w:pPr>
        <w:numPr>
          <w:ilvl w:val="2"/>
          <w:numId w:val="10"/>
        </w:numPr>
        <w:shd w:val="clear" w:color="auto" w:fill="FFFFFF"/>
        <w:tabs>
          <w:tab w:val="left" w:pos="142"/>
          <w:tab w:val="left" w:pos="935"/>
        </w:tabs>
        <w:ind w:left="0" w:firstLine="709"/>
        <w:jc w:val="both"/>
        <w:rPr>
          <w:color w:val="000000"/>
          <w:sz w:val="24"/>
          <w:szCs w:val="24"/>
        </w:rPr>
      </w:pPr>
      <w:r>
        <w:rPr>
          <w:color w:val="000000"/>
          <w:sz w:val="24"/>
          <w:szCs w:val="24"/>
        </w:rPr>
        <w:t>обеспечивать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302093" w:rsidRDefault="00302093" w:rsidP="00302093">
      <w:pPr>
        <w:numPr>
          <w:ilvl w:val="2"/>
          <w:numId w:val="10"/>
        </w:numPr>
        <w:shd w:val="clear" w:color="auto" w:fill="FFFFFF"/>
        <w:tabs>
          <w:tab w:val="left" w:pos="142"/>
          <w:tab w:val="left" w:pos="935"/>
        </w:tabs>
        <w:ind w:left="0" w:firstLine="709"/>
        <w:jc w:val="both"/>
        <w:rPr>
          <w:color w:val="000000"/>
          <w:sz w:val="24"/>
          <w:szCs w:val="24"/>
        </w:rPr>
      </w:pPr>
      <w:r>
        <w:rPr>
          <w:color w:val="000000"/>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302093" w:rsidRDefault="00302093" w:rsidP="00302093">
      <w:pPr>
        <w:numPr>
          <w:ilvl w:val="2"/>
          <w:numId w:val="10"/>
        </w:numPr>
        <w:shd w:val="clear" w:color="auto" w:fill="FFFFFF"/>
        <w:tabs>
          <w:tab w:val="left" w:pos="142"/>
          <w:tab w:val="left" w:pos="935"/>
        </w:tabs>
        <w:ind w:left="0" w:firstLine="709"/>
        <w:jc w:val="both"/>
        <w:rPr>
          <w:color w:val="000000"/>
          <w:sz w:val="24"/>
          <w:szCs w:val="24"/>
        </w:rPr>
      </w:pPr>
      <w:r>
        <w:rPr>
          <w:color w:val="000000"/>
          <w:sz w:val="24"/>
          <w:szCs w:val="24"/>
        </w:rPr>
        <w:t>обеспечивать систематическое повышение работниками гимназии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высших учебных заведениях;</w:t>
      </w:r>
    </w:p>
    <w:p w:rsidR="00302093" w:rsidRDefault="00302093" w:rsidP="00302093">
      <w:pPr>
        <w:numPr>
          <w:ilvl w:val="2"/>
          <w:numId w:val="10"/>
        </w:numPr>
        <w:shd w:val="clear" w:color="auto" w:fill="FFFFFF"/>
        <w:tabs>
          <w:tab w:val="left" w:pos="142"/>
          <w:tab w:val="left" w:pos="935"/>
        </w:tabs>
        <w:ind w:left="0" w:firstLine="709"/>
        <w:jc w:val="both"/>
        <w:rPr>
          <w:color w:val="000000"/>
          <w:sz w:val="24"/>
          <w:szCs w:val="24"/>
        </w:rPr>
      </w:pPr>
      <w:r>
        <w:rPr>
          <w:color w:val="000000"/>
          <w:sz w:val="24"/>
          <w:szCs w:val="24"/>
        </w:rPr>
        <w:t>осуществлять обязательное социальное и медицинское страхование работников в порядке, установленном федеральными законами;</w:t>
      </w:r>
    </w:p>
    <w:p w:rsidR="00302093" w:rsidRDefault="00302093" w:rsidP="00302093">
      <w:pPr>
        <w:numPr>
          <w:ilvl w:val="2"/>
          <w:numId w:val="10"/>
        </w:numPr>
        <w:shd w:val="clear" w:color="auto" w:fill="FFFFFF"/>
        <w:tabs>
          <w:tab w:val="left" w:pos="142"/>
          <w:tab w:val="left" w:pos="935"/>
        </w:tabs>
        <w:ind w:left="0" w:firstLine="709"/>
        <w:jc w:val="both"/>
        <w:rPr>
          <w:color w:val="000000"/>
          <w:sz w:val="24"/>
          <w:szCs w:val="24"/>
        </w:rPr>
      </w:pPr>
      <w:r>
        <w:rPr>
          <w:color w:val="000000"/>
          <w:sz w:val="24"/>
          <w:szCs w:val="24"/>
        </w:rPr>
        <w:t>обеспечивать сохранность имущества сотрудников и учащихся;</w:t>
      </w:r>
    </w:p>
    <w:p w:rsidR="00302093" w:rsidRDefault="00302093" w:rsidP="00302093">
      <w:pPr>
        <w:numPr>
          <w:ilvl w:val="2"/>
          <w:numId w:val="10"/>
        </w:numPr>
        <w:shd w:val="clear" w:color="auto" w:fill="FFFFFF"/>
        <w:tabs>
          <w:tab w:val="left" w:pos="142"/>
          <w:tab w:val="left" w:pos="935"/>
        </w:tabs>
        <w:ind w:left="0" w:firstLine="709"/>
        <w:jc w:val="both"/>
        <w:rPr>
          <w:color w:val="000000"/>
          <w:sz w:val="24"/>
          <w:szCs w:val="24"/>
        </w:rPr>
      </w:pPr>
      <w:r>
        <w:rPr>
          <w:color w:val="000000"/>
          <w:sz w:val="24"/>
          <w:szCs w:val="24"/>
        </w:rPr>
        <w:t>обеспечивать бытовые нужды работников, связанные с исполнением ими трудовых обязанностей, организовывать горячее питание учащихся и сотрудников гимназии;</w:t>
      </w:r>
    </w:p>
    <w:p w:rsidR="00302093" w:rsidRDefault="00302093" w:rsidP="00302093">
      <w:pPr>
        <w:numPr>
          <w:ilvl w:val="2"/>
          <w:numId w:val="10"/>
        </w:numPr>
        <w:shd w:val="clear" w:color="auto" w:fill="FFFFFF"/>
        <w:tabs>
          <w:tab w:val="left" w:pos="142"/>
          <w:tab w:val="left" w:pos="935"/>
        </w:tabs>
        <w:ind w:left="0" w:firstLine="709"/>
        <w:jc w:val="both"/>
        <w:rPr>
          <w:color w:val="000000"/>
          <w:sz w:val="24"/>
          <w:szCs w:val="24"/>
        </w:rPr>
      </w:pPr>
      <w:r>
        <w:rPr>
          <w:color w:val="000000"/>
          <w:sz w:val="24"/>
          <w:szCs w:val="24"/>
        </w:rPr>
        <w:t>исполнять иные обязанности, предусмотренные трудовым законодательством, иными актами, содержащими нормы трудового права, коллективным договором, соглашениями, локальными нормативными актами и трудовыми договорами;</w:t>
      </w:r>
    </w:p>
    <w:p w:rsidR="00302093" w:rsidRDefault="00302093" w:rsidP="00302093">
      <w:pPr>
        <w:numPr>
          <w:ilvl w:val="2"/>
          <w:numId w:val="10"/>
        </w:numPr>
        <w:shd w:val="clear" w:color="auto" w:fill="FFFFFF"/>
        <w:tabs>
          <w:tab w:val="left" w:pos="142"/>
          <w:tab w:val="left" w:pos="935"/>
        </w:tabs>
        <w:ind w:left="0" w:firstLine="709"/>
        <w:jc w:val="both"/>
        <w:rPr>
          <w:color w:val="000000"/>
          <w:sz w:val="24"/>
          <w:szCs w:val="24"/>
        </w:rPr>
      </w:pPr>
      <w:r>
        <w:rPr>
          <w:color w:val="000000"/>
          <w:sz w:val="24"/>
          <w:szCs w:val="24"/>
        </w:rPr>
        <w:t xml:space="preserve"> принимать все необходимые меры по обеспечению в гимназии и на её территории безопасных условий для жизни и </w:t>
      </w:r>
      <w:proofErr w:type="gramStart"/>
      <w:r>
        <w:rPr>
          <w:color w:val="000000"/>
          <w:sz w:val="24"/>
          <w:szCs w:val="24"/>
        </w:rPr>
        <w:t>здоровья</w:t>
      </w:r>
      <w:proofErr w:type="gramEnd"/>
      <w:r>
        <w:rPr>
          <w:color w:val="000000"/>
          <w:sz w:val="24"/>
          <w:szCs w:val="24"/>
        </w:rPr>
        <w:t xml:space="preserve"> обучающихся во время нахождения в помещениях и на территории гимназии, а также за её пределами во время участия в мероприятиях, проводимых гимназией или с её участием.</w:t>
      </w:r>
    </w:p>
    <w:p w:rsidR="00302093" w:rsidRDefault="002B2460" w:rsidP="00302093">
      <w:pPr>
        <w:shd w:val="clear" w:color="auto" w:fill="FFFFFF"/>
        <w:tabs>
          <w:tab w:val="left" w:pos="142"/>
          <w:tab w:val="left" w:pos="935"/>
        </w:tabs>
        <w:ind w:firstLine="709"/>
        <w:jc w:val="both"/>
        <w:rPr>
          <w:sz w:val="24"/>
          <w:szCs w:val="24"/>
        </w:rPr>
      </w:pPr>
      <w:r>
        <w:rPr>
          <w:color w:val="000000"/>
          <w:sz w:val="24"/>
          <w:szCs w:val="24"/>
        </w:rPr>
        <w:t>4.2.17</w:t>
      </w:r>
      <w:r w:rsidR="00302093">
        <w:rPr>
          <w:color w:val="000000"/>
          <w:sz w:val="24"/>
          <w:szCs w:val="24"/>
        </w:rPr>
        <w:t xml:space="preserve">. выплачивать </w:t>
      </w:r>
      <w:r w:rsidR="00302093">
        <w:rPr>
          <w:sz w:val="24"/>
          <w:szCs w:val="24"/>
        </w:rPr>
        <w:t>заработную плату работникам в соответствии со ст.136 ТК РФ не реже чем каждые полмесяца 10 и 25 числа.</w:t>
      </w:r>
    </w:p>
    <w:p w:rsidR="00302093" w:rsidRPr="002B2460" w:rsidRDefault="00302093" w:rsidP="00302093">
      <w:pPr>
        <w:pStyle w:val="ConsPlusNormal"/>
        <w:ind w:firstLine="540"/>
        <w:jc w:val="both"/>
        <w:outlineLvl w:val="3"/>
        <w:rPr>
          <w:rFonts w:ascii="Times New Roman" w:hAnsi="Times New Roman" w:cs="Times New Roman"/>
          <w:spacing w:val="-3"/>
          <w:sz w:val="24"/>
          <w:szCs w:val="24"/>
        </w:rPr>
      </w:pPr>
      <w:r w:rsidRPr="002B2460">
        <w:rPr>
          <w:rFonts w:ascii="Times New Roman" w:hAnsi="Times New Roman" w:cs="Times New Roman"/>
          <w:spacing w:val="-3"/>
          <w:sz w:val="24"/>
          <w:szCs w:val="24"/>
        </w:rPr>
        <w:t>4.3. Ответственность работодателя за причинение материального ущерба работнику</w:t>
      </w:r>
    </w:p>
    <w:p w:rsidR="00302093" w:rsidRPr="002B2460" w:rsidRDefault="00302093" w:rsidP="00302093">
      <w:pPr>
        <w:pStyle w:val="ConsPlusNormal"/>
        <w:ind w:firstLine="540"/>
        <w:jc w:val="both"/>
        <w:rPr>
          <w:rFonts w:ascii="Times New Roman" w:hAnsi="Times New Roman" w:cs="Times New Roman"/>
          <w:sz w:val="24"/>
          <w:szCs w:val="24"/>
        </w:rPr>
      </w:pPr>
      <w:r w:rsidRPr="002B2460">
        <w:rPr>
          <w:rFonts w:ascii="Times New Roman" w:hAnsi="Times New Roman" w:cs="Times New Roman"/>
          <w:sz w:val="24"/>
          <w:szCs w:val="24"/>
        </w:rPr>
        <w:t>4.3.1. Работодатель, причинивший ущерб работнику, возмещает этот ущерб в соответствии с Трудовым Кодексом и иными федеральными законами.</w:t>
      </w:r>
    </w:p>
    <w:p w:rsidR="00302093" w:rsidRPr="002B2460" w:rsidRDefault="00302093" w:rsidP="00302093">
      <w:pPr>
        <w:pStyle w:val="ConsPlusNormal"/>
        <w:ind w:firstLine="540"/>
        <w:jc w:val="both"/>
        <w:rPr>
          <w:rFonts w:ascii="Times New Roman" w:hAnsi="Times New Roman" w:cs="Times New Roman"/>
          <w:sz w:val="24"/>
          <w:szCs w:val="24"/>
        </w:rPr>
      </w:pPr>
      <w:r w:rsidRPr="002B2460">
        <w:rPr>
          <w:rFonts w:ascii="Times New Roman" w:hAnsi="Times New Roman" w:cs="Times New Roman"/>
          <w:sz w:val="24"/>
          <w:szCs w:val="24"/>
        </w:rPr>
        <w:t>При этом ответственность работодателя перед работником не может быть ниже, чем это предусмотрено Трудовым Кодексом или иными федеральными законами.</w:t>
      </w:r>
    </w:p>
    <w:p w:rsidR="00302093" w:rsidRPr="002B2460" w:rsidRDefault="00302093" w:rsidP="00302093">
      <w:pPr>
        <w:pStyle w:val="ConsPlusNormal"/>
        <w:ind w:firstLine="540"/>
        <w:jc w:val="both"/>
        <w:rPr>
          <w:rFonts w:ascii="Times New Roman" w:hAnsi="Times New Roman" w:cs="Times New Roman"/>
          <w:sz w:val="24"/>
          <w:szCs w:val="24"/>
        </w:rPr>
      </w:pPr>
      <w:r w:rsidRPr="002B2460">
        <w:rPr>
          <w:rFonts w:ascii="Times New Roman" w:hAnsi="Times New Roman" w:cs="Times New Roman"/>
          <w:sz w:val="24"/>
          <w:szCs w:val="24"/>
        </w:rPr>
        <w:t xml:space="preserve">4.3.2. Материальная ответственность работодателя наступает за ущерб, причиненный им  </w:t>
      </w:r>
      <w:r w:rsidRPr="002B2460">
        <w:rPr>
          <w:rFonts w:ascii="Times New Roman" w:hAnsi="Times New Roman" w:cs="Times New Roman"/>
          <w:sz w:val="24"/>
          <w:szCs w:val="24"/>
        </w:rPr>
        <w:lastRenderedPageBreak/>
        <w:t>работнику в результате его виновного противоправного поведения (действий или бездействия), если иное не предусмотрено Трудовым Кодексом или иными федеральными законами. Работник обязан доказать размер причиненного ему ущерба.</w:t>
      </w:r>
    </w:p>
    <w:p w:rsidR="00302093" w:rsidRPr="002B2460" w:rsidRDefault="00302093" w:rsidP="00302093">
      <w:pPr>
        <w:pStyle w:val="ConsPlusNormal"/>
        <w:ind w:firstLine="540"/>
        <w:jc w:val="both"/>
        <w:rPr>
          <w:rFonts w:ascii="Times New Roman" w:hAnsi="Times New Roman" w:cs="Times New Roman"/>
          <w:sz w:val="24"/>
          <w:szCs w:val="24"/>
        </w:rPr>
      </w:pPr>
      <w:r w:rsidRPr="002B2460">
        <w:rPr>
          <w:rFonts w:ascii="Times New Roman" w:hAnsi="Times New Roman" w:cs="Times New Roman"/>
          <w:sz w:val="24"/>
          <w:szCs w:val="24"/>
        </w:rPr>
        <w:t>4.3.3. 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302093" w:rsidRPr="002B2460" w:rsidRDefault="00302093" w:rsidP="00302093">
      <w:pPr>
        <w:pStyle w:val="ConsPlusNormal"/>
        <w:ind w:firstLine="540"/>
        <w:jc w:val="both"/>
        <w:rPr>
          <w:rFonts w:ascii="Times New Roman" w:hAnsi="Times New Roman" w:cs="Times New Roman"/>
          <w:sz w:val="24"/>
          <w:szCs w:val="24"/>
        </w:rPr>
      </w:pPr>
      <w:r w:rsidRPr="002B2460">
        <w:rPr>
          <w:rFonts w:ascii="Times New Roman" w:hAnsi="Times New Roman" w:cs="Times New Roman"/>
          <w:sz w:val="24"/>
          <w:szCs w:val="24"/>
        </w:rPr>
        <w:t>незаконного отстранения работника от работы, его увольнения или перевода на другую работу;</w:t>
      </w:r>
    </w:p>
    <w:p w:rsidR="00302093" w:rsidRPr="002B2460" w:rsidRDefault="00302093" w:rsidP="00302093">
      <w:pPr>
        <w:pStyle w:val="ConsPlusNormal"/>
        <w:ind w:firstLine="540"/>
        <w:jc w:val="both"/>
        <w:rPr>
          <w:rFonts w:ascii="Times New Roman" w:hAnsi="Times New Roman" w:cs="Times New Roman"/>
          <w:sz w:val="24"/>
          <w:szCs w:val="24"/>
        </w:rPr>
      </w:pPr>
      <w:r w:rsidRPr="002B2460">
        <w:rPr>
          <w:rFonts w:ascii="Times New Roman" w:hAnsi="Times New Roman" w:cs="Times New Roman"/>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302093" w:rsidRPr="002B2460" w:rsidRDefault="00302093" w:rsidP="00302093">
      <w:pPr>
        <w:pStyle w:val="ConsPlusNormal"/>
        <w:ind w:firstLine="540"/>
        <w:jc w:val="both"/>
        <w:rPr>
          <w:rFonts w:ascii="Times New Roman" w:hAnsi="Times New Roman" w:cs="Times New Roman"/>
          <w:sz w:val="24"/>
          <w:szCs w:val="24"/>
        </w:rPr>
      </w:pPr>
      <w:r w:rsidRPr="002B2460">
        <w:rPr>
          <w:rFonts w:ascii="Times New Roman" w:hAnsi="Times New Roman" w:cs="Times New Roman"/>
          <w:sz w:val="24"/>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302093" w:rsidRPr="002B2460" w:rsidRDefault="00302093" w:rsidP="00302093">
      <w:pPr>
        <w:pStyle w:val="ConsPlusNormal"/>
        <w:ind w:firstLine="540"/>
        <w:jc w:val="both"/>
        <w:rPr>
          <w:rFonts w:ascii="Times New Roman" w:hAnsi="Times New Roman" w:cs="Times New Roman"/>
          <w:sz w:val="24"/>
          <w:szCs w:val="24"/>
        </w:rPr>
      </w:pPr>
      <w:r w:rsidRPr="002B2460">
        <w:rPr>
          <w:rFonts w:ascii="Times New Roman" w:hAnsi="Times New Roman" w:cs="Times New Roman"/>
          <w:sz w:val="24"/>
          <w:szCs w:val="24"/>
        </w:rPr>
        <w:t>4.3.4.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302093" w:rsidRPr="002B2460" w:rsidRDefault="00302093" w:rsidP="00302093">
      <w:pPr>
        <w:pStyle w:val="ConsPlusNormal"/>
        <w:ind w:firstLine="540"/>
        <w:jc w:val="both"/>
        <w:rPr>
          <w:rFonts w:ascii="Times New Roman" w:hAnsi="Times New Roman" w:cs="Times New Roman"/>
          <w:sz w:val="24"/>
          <w:szCs w:val="24"/>
        </w:rPr>
      </w:pPr>
      <w:r w:rsidRPr="002B2460">
        <w:rPr>
          <w:rFonts w:ascii="Times New Roman" w:hAnsi="Times New Roman" w:cs="Times New Roman"/>
          <w:sz w:val="24"/>
          <w:szCs w:val="24"/>
        </w:rPr>
        <w:t>При согласии работника ущерб может быть возмещен в натуре.</w:t>
      </w:r>
    </w:p>
    <w:p w:rsidR="00302093" w:rsidRPr="002B2460" w:rsidRDefault="00302093" w:rsidP="00302093">
      <w:pPr>
        <w:pStyle w:val="ConsPlusNormal"/>
        <w:ind w:firstLine="540"/>
        <w:jc w:val="both"/>
        <w:rPr>
          <w:rFonts w:ascii="Times New Roman" w:hAnsi="Times New Roman" w:cs="Times New Roman"/>
          <w:sz w:val="24"/>
          <w:szCs w:val="24"/>
        </w:rPr>
      </w:pPr>
      <w:r w:rsidRPr="002B2460">
        <w:rPr>
          <w:rFonts w:ascii="Times New Roman" w:hAnsi="Times New Roman" w:cs="Times New Roman"/>
          <w:sz w:val="24"/>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302093" w:rsidRPr="002B2460" w:rsidRDefault="00302093" w:rsidP="00302093">
      <w:pPr>
        <w:pStyle w:val="ConsPlusNormal"/>
        <w:ind w:firstLine="540"/>
        <w:jc w:val="both"/>
        <w:rPr>
          <w:rFonts w:ascii="Times New Roman" w:hAnsi="Times New Roman" w:cs="Times New Roman"/>
          <w:sz w:val="24"/>
          <w:szCs w:val="24"/>
        </w:rPr>
      </w:pPr>
      <w:r w:rsidRPr="002B2460">
        <w:rPr>
          <w:rFonts w:ascii="Times New Roman" w:hAnsi="Times New Roman" w:cs="Times New Roman"/>
          <w:sz w:val="24"/>
          <w:szCs w:val="24"/>
        </w:rPr>
        <w:t xml:space="preserve">4.3.5. </w:t>
      </w:r>
      <w:bookmarkStart w:id="1" w:name="Par3366"/>
      <w:bookmarkEnd w:id="1"/>
      <w:proofErr w:type="gramStart"/>
      <w:r w:rsidRPr="002B2460">
        <w:rPr>
          <w:rFonts w:ascii="Times New Roman" w:hAnsi="Times New Roman" w:cs="Times New Roman"/>
          <w:sz w:val="24"/>
          <w:szCs w:val="24"/>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w:t>
      </w:r>
      <w:proofErr w:type="gramEnd"/>
      <w:r w:rsidRPr="002B2460">
        <w:rPr>
          <w:rFonts w:ascii="Times New Roman" w:hAnsi="Times New Roman" w:cs="Times New Roman"/>
          <w:sz w:val="24"/>
          <w:szCs w:val="24"/>
        </w:rPr>
        <w:t xml:space="preserve"> срока выплаты по день фактического расчета включительно. 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выплаты указанной денежной компенсации возникает независимо от наличия вины работодателя.</w:t>
      </w:r>
    </w:p>
    <w:p w:rsidR="00302093" w:rsidRPr="002B2460" w:rsidRDefault="00302093" w:rsidP="00302093">
      <w:pPr>
        <w:pStyle w:val="ConsPlusNormal"/>
        <w:ind w:firstLine="540"/>
        <w:jc w:val="both"/>
        <w:rPr>
          <w:rFonts w:ascii="Times New Roman" w:hAnsi="Times New Roman" w:cs="Times New Roman"/>
          <w:sz w:val="24"/>
          <w:szCs w:val="24"/>
        </w:rPr>
      </w:pPr>
      <w:r w:rsidRPr="002B2460">
        <w:rPr>
          <w:rFonts w:ascii="Times New Roman" w:hAnsi="Times New Roman" w:cs="Times New Roman"/>
          <w:sz w:val="24"/>
          <w:szCs w:val="24"/>
        </w:rPr>
        <w:t>4.3.6.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302093" w:rsidRPr="002B2460" w:rsidRDefault="00302093" w:rsidP="00302093">
      <w:pPr>
        <w:pStyle w:val="ConsPlusNormal"/>
        <w:ind w:firstLine="540"/>
        <w:jc w:val="both"/>
        <w:rPr>
          <w:rFonts w:ascii="Times New Roman" w:hAnsi="Times New Roman" w:cs="Times New Roman"/>
          <w:sz w:val="24"/>
          <w:szCs w:val="24"/>
        </w:rPr>
      </w:pPr>
      <w:r w:rsidRPr="002B2460">
        <w:rPr>
          <w:rFonts w:ascii="Times New Roman" w:hAnsi="Times New Roman" w:cs="Times New Roman"/>
          <w:sz w:val="24"/>
          <w:szCs w:val="24"/>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302093" w:rsidRDefault="00302093" w:rsidP="00302093">
      <w:pPr>
        <w:shd w:val="clear" w:color="auto" w:fill="FFFFFF"/>
        <w:ind w:firstLine="709"/>
        <w:jc w:val="both"/>
        <w:rPr>
          <w:b/>
          <w:color w:val="000000"/>
          <w:spacing w:val="-3"/>
          <w:sz w:val="24"/>
          <w:szCs w:val="24"/>
        </w:rPr>
      </w:pPr>
    </w:p>
    <w:p w:rsidR="00302093" w:rsidRDefault="00302093" w:rsidP="00302093">
      <w:pPr>
        <w:shd w:val="clear" w:color="auto" w:fill="FFFFFF"/>
        <w:ind w:firstLine="709"/>
        <w:jc w:val="both"/>
        <w:rPr>
          <w:b/>
          <w:sz w:val="24"/>
          <w:szCs w:val="24"/>
        </w:rPr>
      </w:pPr>
      <w:r>
        <w:rPr>
          <w:b/>
          <w:color w:val="000000"/>
          <w:spacing w:val="-3"/>
          <w:sz w:val="24"/>
          <w:szCs w:val="24"/>
          <w:lang w:val="en-US"/>
        </w:rPr>
        <w:t>V</w:t>
      </w:r>
      <w:r>
        <w:rPr>
          <w:b/>
          <w:color w:val="000000"/>
          <w:spacing w:val="-3"/>
          <w:sz w:val="24"/>
          <w:szCs w:val="24"/>
        </w:rPr>
        <w:t>. РАБОЧЕЕ ВРЕМЯИ ЕГО ИСПОЛЬЗОВАНИЕ</w:t>
      </w:r>
    </w:p>
    <w:p w:rsidR="00302093" w:rsidRDefault="00302093" w:rsidP="00302093">
      <w:pPr>
        <w:numPr>
          <w:ilvl w:val="1"/>
          <w:numId w:val="11"/>
        </w:numPr>
        <w:shd w:val="clear" w:color="auto" w:fill="FFFFFF"/>
        <w:tabs>
          <w:tab w:val="left" w:pos="0"/>
          <w:tab w:val="left" w:pos="1440"/>
        </w:tabs>
        <w:ind w:left="0" w:firstLine="709"/>
        <w:jc w:val="both"/>
        <w:rPr>
          <w:color w:val="000000"/>
          <w:spacing w:val="-6"/>
          <w:sz w:val="24"/>
          <w:szCs w:val="24"/>
        </w:rPr>
      </w:pPr>
      <w:r>
        <w:rPr>
          <w:color w:val="000000"/>
          <w:spacing w:val="-2"/>
          <w:sz w:val="24"/>
          <w:szCs w:val="24"/>
        </w:rPr>
        <w:t>Режим работы гимназии определяется Уставом, коллективным договором и обеспечивается соответствующими приказами (распоряжениями) директора гимназии.</w:t>
      </w:r>
    </w:p>
    <w:p w:rsidR="00302093" w:rsidRPr="002B2460" w:rsidRDefault="00302093" w:rsidP="00302093">
      <w:pPr>
        <w:shd w:val="clear" w:color="auto" w:fill="FFFFFF"/>
        <w:tabs>
          <w:tab w:val="left" w:pos="0"/>
        </w:tabs>
        <w:ind w:firstLine="709"/>
        <w:jc w:val="both"/>
        <w:rPr>
          <w:spacing w:val="-2"/>
          <w:sz w:val="24"/>
          <w:szCs w:val="24"/>
        </w:rPr>
      </w:pPr>
      <w:r>
        <w:rPr>
          <w:color w:val="000000"/>
          <w:spacing w:val="-2"/>
          <w:sz w:val="24"/>
          <w:szCs w:val="24"/>
        </w:rPr>
        <w:t xml:space="preserve">Для работников гимназии устанавливается шестидневная рабочая неделя с одним общим выходным днем в воскресенье. </w:t>
      </w:r>
      <w:r w:rsidRPr="002B2460">
        <w:rPr>
          <w:spacing w:val="-2"/>
          <w:sz w:val="24"/>
          <w:szCs w:val="24"/>
        </w:rPr>
        <w:t xml:space="preserve">Для отдельных работников возможно установление пятидневной рабочей недели с двумя выходными днями (суббота и воскресенье), что закрепляется в трудовом договоре с работником. </w:t>
      </w:r>
    </w:p>
    <w:p w:rsidR="00302093" w:rsidRPr="00C96968" w:rsidRDefault="00302093" w:rsidP="00302093">
      <w:pPr>
        <w:shd w:val="clear" w:color="auto" w:fill="FFFFFF"/>
        <w:tabs>
          <w:tab w:val="left" w:pos="0"/>
        </w:tabs>
        <w:ind w:firstLine="709"/>
        <w:jc w:val="both"/>
        <w:rPr>
          <w:color w:val="000000"/>
          <w:spacing w:val="-2"/>
          <w:sz w:val="24"/>
          <w:szCs w:val="24"/>
        </w:rPr>
      </w:pPr>
      <w:r>
        <w:rPr>
          <w:color w:val="000000"/>
          <w:spacing w:val="-2"/>
          <w:sz w:val="24"/>
          <w:szCs w:val="24"/>
        </w:rPr>
        <w:t>Для отдельных работников в соответствии с индивидуальным графиком и планом работы воскресенье является рабочим днем, выходной устанавливается для них в другой день недели согласно графику. График работ утверждается директором по согласованию с профсоюзным комитетом гимназии, где предусматривается начало и окончание работы, перерыв для отдыха и питания.</w:t>
      </w:r>
    </w:p>
    <w:p w:rsidR="00302093" w:rsidRDefault="00302093" w:rsidP="00302093">
      <w:pPr>
        <w:numPr>
          <w:ilvl w:val="1"/>
          <w:numId w:val="11"/>
        </w:numPr>
        <w:shd w:val="clear" w:color="auto" w:fill="FFFFFF"/>
        <w:tabs>
          <w:tab w:val="num" w:pos="0"/>
        </w:tabs>
        <w:ind w:left="0" w:firstLine="709"/>
        <w:jc w:val="both"/>
        <w:rPr>
          <w:color w:val="000000"/>
          <w:spacing w:val="-6"/>
          <w:sz w:val="24"/>
          <w:szCs w:val="24"/>
        </w:rPr>
      </w:pPr>
      <w:r>
        <w:rPr>
          <w:color w:val="000000"/>
          <w:spacing w:val="-6"/>
          <w:sz w:val="24"/>
          <w:szCs w:val="24"/>
        </w:rPr>
        <w:lastRenderedPageBreak/>
        <w:t xml:space="preserve">Рабочее время педагогических работников определяется учебным расписанием, графиком дежурств по гимназии и обязанностями, предусмотренными их должностной инструкцией, а также индивидуальными планами и гимназическими планами воспитательной работы. </w:t>
      </w:r>
    </w:p>
    <w:p w:rsidR="00302093" w:rsidRDefault="00302093" w:rsidP="00302093">
      <w:pPr>
        <w:shd w:val="clear" w:color="auto" w:fill="FFFFFF"/>
        <w:tabs>
          <w:tab w:val="left" w:pos="0"/>
        </w:tabs>
        <w:jc w:val="both"/>
        <w:rPr>
          <w:color w:val="000000"/>
          <w:spacing w:val="-6"/>
          <w:sz w:val="24"/>
          <w:szCs w:val="24"/>
        </w:rPr>
      </w:pPr>
      <w:r>
        <w:rPr>
          <w:color w:val="000000"/>
          <w:spacing w:val="-6"/>
          <w:sz w:val="24"/>
          <w:szCs w:val="24"/>
        </w:rPr>
        <w:tab/>
        <w:t>Часы, свободные от уроков, дежурств, участия во внеурочных мероприятиях, предусмотренных планами воспитательной работы, заседаний педагогического совета, родительских собраний, учитель вправе использовать по своему усмотрению.</w:t>
      </w:r>
    </w:p>
    <w:p w:rsidR="00302093" w:rsidRDefault="00302093" w:rsidP="00302093">
      <w:pPr>
        <w:shd w:val="clear" w:color="auto" w:fill="FFFFFF"/>
        <w:tabs>
          <w:tab w:val="left" w:pos="0"/>
        </w:tabs>
        <w:ind w:firstLine="709"/>
        <w:jc w:val="both"/>
        <w:rPr>
          <w:color w:val="000000"/>
          <w:spacing w:val="-6"/>
          <w:sz w:val="24"/>
          <w:szCs w:val="24"/>
        </w:rPr>
      </w:pPr>
      <w:r>
        <w:rPr>
          <w:color w:val="000000"/>
          <w:spacing w:val="-6"/>
          <w:sz w:val="24"/>
          <w:szCs w:val="24"/>
        </w:rPr>
        <w:t xml:space="preserve">Заработная плата педагогическому работнику устанавливается в соответствии с Положением об оплате труда работников гимназии. </w:t>
      </w:r>
    </w:p>
    <w:p w:rsidR="00302093" w:rsidRDefault="00302093" w:rsidP="00302093">
      <w:pPr>
        <w:shd w:val="clear" w:color="auto" w:fill="FFFFFF"/>
        <w:tabs>
          <w:tab w:val="left" w:pos="0"/>
        </w:tabs>
        <w:ind w:firstLine="709"/>
        <w:jc w:val="both"/>
        <w:rPr>
          <w:color w:val="000000"/>
          <w:spacing w:val="-2"/>
          <w:sz w:val="24"/>
          <w:szCs w:val="24"/>
        </w:rPr>
      </w:pPr>
      <w:r>
        <w:rPr>
          <w:color w:val="000000"/>
          <w:spacing w:val="-3"/>
          <w:sz w:val="24"/>
          <w:szCs w:val="24"/>
        </w:rPr>
        <w:t>При нагрузке, не превышающей 24 часов в неделю, при условии соблюдения требований и норм СанПиН, учителям-предметникам может быть предоставлен методический день для повышения педагогической квалификации</w:t>
      </w:r>
      <w:r>
        <w:rPr>
          <w:color w:val="000000"/>
          <w:spacing w:val="-2"/>
          <w:sz w:val="24"/>
          <w:szCs w:val="24"/>
        </w:rPr>
        <w:t>. Предоставление методического дня регулируется соответствующим локальным актом.</w:t>
      </w:r>
    </w:p>
    <w:p w:rsidR="00302093" w:rsidRPr="002923E7" w:rsidRDefault="00302093" w:rsidP="00302093">
      <w:pPr>
        <w:numPr>
          <w:ilvl w:val="1"/>
          <w:numId w:val="11"/>
        </w:numPr>
        <w:shd w:val="clear" w:color="auto" w:fill="FFFFFF"/>
        <w:tabs>
          <w:tab w:val="num" w:pos="0"/>
        </w:tabs>
        <w:ind w:left="0" w:firstLine="709"/>
        <w:jc w:val="both"/>
        <w:rPr>
          <w:color w:val="000000"/>
          <w:spacing w:val="-6"/>
          <w:sz w:val="24"/>
          <w:szCs w:val="24"/>
        </w:rPr>
      </w:pPr>
      <w:r>
        <w:rPr>
          <w:color w:val="000000"/>
          <w:spacing w:val="-2"/>
          <w:sz w:val="24"/>
          <w:szCs w:val="24"/>
        </w:rPr>
        <w:t>Рабочий день учителя начинается за 15 минут до начала его первого урока. Урок начинается со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гимназии и в перерывах между занятиями.</w:t>
      </w:r>
    </w:p>
    <w:p w:rsidR="00302093" w:rsidRPr="002923E7" w:rsidRDefault="00302093" w:rsidP="00302093">
      <w:pPr>
        <w:numPr>
          <w:ilvl w:val="1"/>
          <w:numId w:val="11"/>
        </w:numPr>
        <w:shd w:val="clear" w:color="auto" w:fill="FFFFFF"/>
        <w:tabs>
          <w:tab w:val="num" w:pos="0"/>
        </w:tabs>
        <w:ind w:left="0" w:firstLine="709"/>
        <w:jc w:val="both"/>
        <w:rPr>
          <w:color w:val="000000"/>
          <w:spacing w:val="-6"/>
          <w:sz w:val="24"/>
          <w:szCs w:val="24"/>
        </w:rPr>
      </w:pPr>
      <w:r w:rsidRPr="002923E7">
        <w:rPr>
          <w:color w:val="000000"/>
          <w:spacing w:val="-1"/>
          <w:sz w:val="24"/>
          <w:szCs w:val="24"/>
        </w:rPr>
        <w:t xml:space="preserve">Установление учителям учебной нагрузки на новый учебный год производится директором гимназии </w:t>
      </w:r>
      <w:r w:rsidRPr="002923E7">
        <w:rPr>
          <w:color w:val="000000"/>
          <w:spacing w:val="-2"/>
          <w:sz w:val="24"/>
          <w:szCs w:val="24"/>
        </w:rPr>
        <w:t>совместно с комитетом профсоюза до ухода учителей в отпуск с тем, чтобы они знали, в каких классах и с какой учебной нагрузкой будут работать в предстоящем учебном году. При определении объема учебной нагрузки должна обеспечиваться преемственность классов, если это возможно по сложившимся в гимназии условиям труда.</w:t>
      </w:r>
      <w:r w:rsidRPr="002923E7">
        <w:rPr>
          <w:color w:val="000000"/>
          <w:spacing w:val="-6"/>
          <w:sz w:val="24"/>
          <w:szCs w:val="24"/>
        </w:rPr>
        <w:t xml:space="preserve"> У</w:t>
      </w:r>
      <w:r w:rsidRPr="002923E7">
        <w:rPr>
          <w:color w:val="000000"/>
          <w:spacing w:val="-2"/>
          <w:sz w:val="24"/>
          <w:szCs w:val="24"/>
        </w:rPr>
        <w:t xml:space="preserve">чебная нагрузка учителя не должна быть ниже 18 часов.  Недельная нагрузка </w:t>
      </w:r>
      <w:r w:rsidRPr="002923E7">
        <w:rPr>
          <w:sz w:val="24"/>
          <w:szCs w:val="24"/>
        </w:rPr>
        <w:t>для педагогических работников – не более 36 часов в неделю; для административно-управленческого и иного персонала – 40 часов в неделю; для внешних совместителей – не более 16 часов в неделю</w:t>
      </w:r>
    </w:p>
    <w:p w:rsidR="00302093" w:rsidRDefault="00302093" w:rsidP="00302093">
      <w:pPr>
        <w:shd w:val="clear" w:color="auto" w:fill="FFFFFF"/>
        <w:tabs>
          <w:tab w:val="left" w:pos="0"/>
        </w:tabs>
        <w:ind w:firstLine="709"/>
        <w:jc w:val="both"/>
        <w:rPr>
          <w:color w:val="000000"/>
          <w:spacing w:val="-2"/>
          <w:sz w:val="24"/>
          <w:szCs w:val="24"/>
        </w:rPr>
      </w:pPr>
      <w:r>
        <w:rPr>
          <w:color w:val="000000"/>
          <w:spacing w:val="-2"/>
          <w:sz w:val="24"/>
          <w:szCs w:val="24"/>
        </w:rPr>
        <w:t>Установленный на начало учебного года объем учебной нагрузки не может быть уменьшен в течение года (за исключением случаев сокращения количества классов, групп, а также других случаев, подпадающих под условия, предусмотренные ст. 74 ТК РФ).</w:t>
      </w:r>
    </w:p>
    <w:p w:rsidR="00302093" w:rsidRPr="002B2460" w:rsidRDefault="00302093" w:rsidP="00302093">
      <w:pPr>
        <w:numPr>
          <w:ilvl w:val="1"/>
          <w:numId w:val="11"/>
        </w:numPr>
        <w:shd w:val="clear" w:color="auto" w:fill="FFFFFF"/>
        <w:tabs>
          <w:tab w:val="num" w:pos="0"/>
        </w:tabs>
        <w:ind w:left="0" w:firstLine="709"/>
        <w:jc w:val="both"/>
        <w:rPr>
          <w:spacing w:val="-2"/>
          <w:sz w:val="24"/>
          <w:szCs w:val="24"/>
        </w:rPr>
      </w:pPr>
      <w:r>
        <w:rPr>
          <w:color w:val="000000"/>
          <w:spacing w:val="-2"/>
          <w:sz w:val="24"/>
          <w:szCs w:val="24"/>
        </w:rPr>
        <w:t xml:space="preserve">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на месяц. График утверждается директором гимназии </w:t>
      </w:r>
      <w:r w:rsidRPr="002B2460">
        <w:rPr>
          <w:spacing w:val="-2"/>
          <w:sz w:val="24"/>
          <w:szCs w:val="24"/>
        </w:rPr>
        <w:t>за месяц до учетного периода.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w:t>
      </w:r>
    </w:p>
    <w:p w:rsidR="00302093" w:rsidRPr="002B2460" w:rsidRDefault="00302093" w:rsidP="00302093">
      <w:pPr>
        <w:shd w:val="clear" w:color="auto" w:fill="FFFFFF"/>
        <w:jc w:val="both"/>
        <w:rPr>
          <w:spacing w:val="-2"/>
          <w:sz w:val="24"/>
          <w:szCs w:val="24"/>
        </w:rPr>
      </w:pPr>
      <w:r w:rsidRPr="002B2460">
        <w:rPr>
          <w:spacing w:val="-2"/>
          <w:sz w:val="24"/>
          <w:szCs w:val="24"/>
        </w:rPr>
        <w:t>Продолжительность ежедневной смены сторожей составляет 11 часов, 8 часов из которых являются ночными (с 22.00. до 06.00).</w:t>
      </w:r>
    </w:p>
    <w:p w:rsidR="00302093" w:rsidRDefault="00302093" w:rsidP="00302093">
      <w:pPr>
        <w:numPr>
          <w:ilvl w:val="1"/>
          <w:numId w:val="11"/>
        </w:numPr>
        <w:shd w:val="clear" w:color="auto" w:fill="FFFFFF"/>
        <w:tabs>
          <w:tab w:val="left" w:pos="0"/>
        </w:tabs>
        <w:ind w:left="0" w:firstLine="709"/>
        <w:jc w:val="both"/>
        <w:rPr>
          <w:color w:val="000000"/>
          <w:spacing w:val="-6"/>
          <w:sz w:val="24"/>
          <w:szCs w:val="24"/>
        </w:rPr>
      </w:pPr>
      <w:r>
        <w:rPr>
          <w:color w:val="000000"/>
          <w:spacing w:val="-2"/>
          <w:sz w:val="24"/>
          <w:szCs w:val="24"/>
        </w:rPr>
        <w:t>Работа в праздничные и выходные дни запрещается.</w:t>
      </w:r>
    </w:p>
    <w:p w:rsidR="00302093" w:rsidRDefault="00302093" w:rsidP="00302093">
      <w:pPr>
        <w:shd w:val="clear" w:color="auto" w:fill="FFFFFF"/>
        <w:tabs>
          <w:tab w:val="left" w:pos="0"/>
        </w:tabs>
        <w:ind w:firstLine="709"/>
        <w:jc w:val="both"/>
        <w:rPr>
          <w:color w:val="000000"/>
          <w:spacing w:val="-6"/>
          <w:sz w:val="24"/>
          <w:szCs w:val="24"/>
        </w:rPr>
      </w:pPr>
      <w:r>
        <w:rPr>
          <w:color w:val="000000"/>
          <w:spacing w:val="-2"/>
          <w:sz w:val="24"/>
          <w:szCs w:val="24"/>
        </w:rPr>
        <w:t>Привлечение отдельных работников гимназии (учителей, воспитателей и др.) к дежурству и к некоторым видам работ в выходные и праздничные дни допускается в исключительных случаях и с письменного согласия работника. Дни отдыха за дежурство или работу в выходные и праздничные дни либо иная компенсация предоставляются в порядке, предусмотренном ТК РФ, или с согласия  работника в каникулярное время, не совпадающее с очередным отпуском.</w:t>
      </w:r>
    </w:p>
    <w:p w:rsidR="00302093" w:rsidRDefault="00302093" w:rsidP="00302093">
      <w:pPr>
        <w:shd w:val="clear" w:color="auto" w:fill="FFFFFF"/>
        <w:tabs>
          <w:tab w:val="left" w:pos="374"/>
          <w:tab w:val="left" w:pos="643"/>
        </w:tabs>
        <w:ind w:firstLine="709"/>
        <w:jc w:val="both"/>
        <w:rPr>
          <w:color w:val="000000"/>
          <w:spacing w:val="-1"/>
          <w:sz w:val="24"/>
          <w:szCs w:val="24"/>
        </w:rPr>
      </w:pPr>
      <w:r>
        <w:rPr>
          <w:color w:val="000000"/>
          <w:spacing w:val="-1"/>
          <w:sz w:val="24"/>
          <w:szCs w:val="24"/>
        </w:rP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302093" w:rsidRDefault="00302093" w:rsidP="00302093">
      <w:pPr>
        <w:shd w:val="clear" w:color="auto" w:fill="FFFFFF"/>
        <w:tabs>
          <w:tab w:val="left" w:pos="374"/>
          <w:tab w:val="left" w:pos="643"/>
        </w:tabs>
        <w:ind w:firstLine="709"/>
        <w:jc w:val="both"/>
        <w:rPr>
          <w:color w:val="000000"/>
          <w:spacing w:val="-1"/>
          <w:sz w:val="24"/>
          <w:szCs w:val="24"/>
        </w:rPr>
      </w:pPr>
      <w:r>
        <w:rPr>
          <w:color w:val="000000"/>
          <w:spacing w:val="-1"/>
          <w:sz w:val="24"/>
          <w:szCs w:val="24"/>
        </w:rPr>
        <w:t>Работникам, которым графиком работы установлен выходной день не в воскресенье, а в другой день недели, запрещается работа в их выходной день.</w:t>
      </w:r>
    </w:p>
    <w:p w:rsidR="00302093" w:rsidRDefault="00302093" w:rsidP="00302093">
      <w:pPr>
        <w:numPr>
          <w:ilvl w:val="1"/>
          <w:numId w:val="11"/>
        </w:numPr>
        <w:shd w:val="clear" w:color="auto" w:fill="FFFFFF"/>
        <w:tabs>
          <w:tab w:val="clear" w:pos="360"/>
          <w:tab w:val="num" w:pos="0"/>
          <w:tab w:val="left" w:pos="528"/>
        </w:tabs>
        <w:ind w:left="0" w:firstLine="709"/>
        <w:jc w:val="both"/>
        <w:rPr>
          <w:color w:val="000000"/>
          <w:spacing w:val="-2"/>
          <w:sz w:val="24"/>
          <w:szCs w:val="24"/>
        </w:rPr>
      </w:pPr>
      <w:r>
        <w:rPr>
          <w:color w:val="000000"/>
          <w:spacing w:val="-1"/>
          <w:sz w:val="24"/>
          <w:szCs w:val="24"/>
        </w:rPr>
        <w:t xml:space="preserve">Администрация гимназии привлекает учителей к дежурству по гимназии. Дежурство </w:t>
      </w:r>
      <w:r>
        <w:rPr>
          <w:color w:val="000000"/>
          <w:spacing w:val="-2"/>
          <w:sz w:val="24"/>
          <w:szCs w:val="24"/>
        </w:rPr>
        <w:t>начинается за 20 минут до начала занятий и продолжаться 20 минут после окончания уроков. График дежурства утверждается директором и вывешивается в учительской.</w:t>
      </w:r>
    </w:p>
    <w:p w:rsidR="00302093" w:rsidRDefault="00302093" w:rsidP="00302093">
      <w:pPr>
        <w:numPr>
          <w:ilvl w:val="1"/>
          <w:numId w:val="11"/>
        </w:numPr>
        <w:shd w:val="clear" w:color="auto" w:fill="FFFFFF"/>
        <w:tabs>
          <w:tab w:val="clear" w:pos="360"/>
          <w:tab w:val="num" w:pos="0"/>
          <w:tab w:val="left" w:pos="528"/>
        </w:tabs>
        <w:ind w:left="0" w:firstLine="709"/>
        <w:jc w:val="both"/>
        <w:rPr>
          <w:color w:val="000000"/>
          <w:spacing w:val="-4"/>
          <w:sz w:val="24"/>
          <w:szCs w:val="24"/>
        </w:rPr>
      </w:pPr>
      <w:r>
        <w:rPr>
          <w:color w:val="000000"/>
          <w:spacing w:val="-1"/>
          <w:sz w:val="24"/>
          <w:szCs w:val="24"/>
        </w:rPr>
        <w:t xml:space="preserve">Во время осенних, зимних и весенних каникул, а также во время летних каникул, не </w:t>
      </w:r>
      <w:r>
        <w:rPr>
          <w:color w:val="000000"/>
          <w:spacing w:val="-2"/>
          <w:sz w:val="24"/>
          <w:szCs w:val="24"/>
        </w:rPr>
        <w:t xml:space="preserve">совпадающих с очередным отпуском, педагогические работники привлекаются </w:t>
      </w:r>
      <w:r>
        <w:rPr>
          <w:color w:val="000000"/>
          <w:spacing w:val="-2"/>
          <w:sz w:val="24"/>
          <w:szCs w:val="24"/>
        </w:rPr>
        <w:lastRenderedPageBreak/>
        <w:t xml:space="preserve">администрацией </w:t>
      </w:r>
      <w:r>
        <w:rPr>
          <w:color w:val="000000"/>
          <w:spacing w:val="-1"/>
          <w:sz w:val="24"/>
          <w:szCs w:val="24"/>
        </w:rPr>
        <w:t>к педагогической и организационной работе в пределах времени, не превышающего их среднедневной учебной нагрузки до начала каникул.</w:t>
      </w:r>
    </w:p>
    <w:p w:rsidR="00302093" w:rsidRDefault="00302093" w:rsidP="00302093">
      <w:pPr>
        <w:shd w:val="clear" w:color="auto" w:fill="FFFFFF"/>
        <w:tabs>
          <w:tab w:val="left" w:pos="0"/>
        </w:tabs>
        <w:ind w:firstLine="709"/>
        <w:jc w:val="both"/>
        <w:rPr>
          <w:sz w:val="24"/>
          <w:szCs w:val="24"/>
        </w:rPr>
      </w:pPr>
      <w:r>
        <w:rPr>
          <w:color w:val="000000"/>
          <w:spacing w:val="-3"/>
          <w:sz w:val="24"/>
          <w:szCs w:val="24"/>
        </w:rPr>
        <w:t>5.9.</w:t>
      </w:r>
      <w:r>
        <w:rPr>
          <w:color w:val="000000"/>
          <w:spacing w:val="-3"/>
          <w:sz w:val="24"/>
          <w:szCs w:val="24"/>
        </w:rPr>
        <w:tab/>
      </w:r>
      <w:r>
        <w:rPr>
          <w:color w:val="000000"/>
          <w:spacing w:val="-1"/>
          <w:sz w:val="24"/>
          <w:szCs w:val="24"/>
        </w:rPr>
        <w:t>Педагогическим и другим работникам гимназии запрещается:</w:t>
      </w:r>
    </w:p>
    <w:p w:rsidR="00302093" w:rsidRDefault="00302093" w:rsidP="00302093">
      <w:pPr>
        <w:shd w:val="clear" w:color="auto" w:fill="FFFFFF"/>
        <w:tabs>
          <w:tab w:val="left" w:pos="1122"/>
        </w:tabs>
        <w:ind w:firstLine="709"/>
        <w:jc w:val="both"/>
        <w:rPr>
          <w:sz w:val="24"/>
          <w:szCs w:val="24"/>
        </w:rPr>
      </w:pPr>
      <w:r>
        <w:rPr>
          <w:color w:val="000000"/>
          <w:sz w:val="24"/>
          <w:szCs w:val="24"/>
        </w:rPr>
        <w:t>-</w:t>
      </w:r>
      <w:r>
        <w:rPr>
          <w:color w:val="000000"/>
          <w:sz w:val="24"/>
          <w:szCs w:val="24"/>
        </w:rPr>
        <w:tab/>
      </w:r>
      <w:r>
        <w:rPr>
          <w:color w:val="000000"/>
          <w:spacing w:val="-1"/>
          <w:sz w:val="24"/>
          <w:szCs w:val="24"/>
        </w:rPr>
        <w:t>изменять по своему усмотрению расписание уроков (занятий) и график работы;</w:t>
      </w:r>
    </w:p>
    <w:p w:rsidR="00302093" w:rsidRDefault="00302093" w:rsidP="00302093">
      <w:pPr>
        <w:numPr>
          <w:ilvl w:val="0"/>
          <w:numId w:val="12"/>
        </w:numPr>
        <w:shd w:val="clear" w:color="auto" w:fill="FFFFFF"/>
        <w:tabs>
          <w:tab w:val="clear" w:pos="859"/>
          <w:tab w:val="num" w:pos="1122"/>
        </w:tabs>
        <w:ind w:left="0" w:firstLine="709"/>
        <w:jc w:val="both"/>
        <w:rPr>
          <w:color w:val="000000"/>
          <w:spacing w:val="-2"/>
          <w:sz w:val="24"/>
          <w:szCs w:val="24"/>
        </w:rPr>
      </w:pPr>
      <w:r>
        <w:rPr>
          <w:color w:val="000000"/>
          <w:spacing w:val="-2"/>
          <w:sz w:val="24"/>
          <w:szCs w:val="24"/>
        </w:rPr>
        <w:t xml:space="preserve">отменять, удлинять или сокращать продолжительность уроков (занятий) и перерывов между ними; </w:t>
      </w:r>
    </w:p>
    <w:p w:rsidR="00302093" w:rsidRDefault="00302093" w:rsidP="00302093">
      <w:pPr>
        <w:numPr>
          <w:ilvl w:val="0"/>
          <w:numId w:val="12"/>
        </w:numPr>
        <w:shd w:val="clear" w:color="auto" w:fill="FFFFFF"/>
        <w:tabs>
          <w:tab w:val="clear" w:pos="859"/>
          <w:tab w:val="num" w:pos="1122"/>
        </w:tabs>
        <w:ind w:left="0" w:firstLine="709"/>
        <w:jc w:val="both"/>
        <w:rPr>
          <w:sz w:val="24"/>
          <w:szCs w:val="24"/>
        </w:rPr>
      </w:pPr>
      <w:r>
        <w:rPr>
          <w:color w:val="000000"/>
          <w:spacing w:val="-4"/>
          <w:sz w:val="24"/>
          <w:szCs w:val="24"/>
        </w:rPr>
        <w:t xml:space="preserve"> удалять учащихся с урока без предварительного уведомления администрации гимназии.</w:t>
      </w:r>
    </w:p>
    <w:p w:rsidR="00302093" w:rsidRDefault="00302093" w:rsidP="00302093">
      <w:pPr>
        <w:shd w:val="clear" w:color="auto" w:fill="FFFFFF"/>
        <w:ind w:firstLine="709"/>
        <w:jc w:val="both"/>
        <w:rPr>
          <w:color w:val="000000"/>
          <w:spacing w:val="-4"/>
          <w:sz w:val="24"/>
          <w:szCs w:val="24"/>
        </w:rPr>
      </w:pPr>
      <w:r>
        <w:rPr>
          <w:color w:val="000000"/>
          <w:spacing w:val="-4"/>
          <w:sz w:val="24"/>
          <w:szCs w:val="24"/>
        </w:rPr>
        <w:t>5.10.</w:t>
      </w:r>
      <w:r>
        <w:rPr>
          <w:color w:val="000000"/>
          <w:spacing w:val="-4"/>
          <w:sz w:val="24"/>
          <w:szCs w:val="24"/>
        </w:rPr>
        <w:tab/>
        <w:t>Администрации гимназии запрещается:</w:t>
      </w:r>
    </w:p>
    <w:p w:rsidR="00302093" w:rsidRDefault="00302093" w:rsidP="00302093">
      <w:pPr>
        <w:numPr>
          <w:ilvl w:val="0"/>
          <w:numId w:val="13"/>
        </w:numPr>
        <w:shd w:val="clear" w:color="auto" w:fill="FFFFFF"/>
        <w:ind w:left="0" w:firstLine="709"/>
        <w:jc w:val="both"/>
        <w:rPr>
          <w:sz w:val="24"/>
          <w:szCs w:val="24"/>
        </w:rPr>
      </w:pPr>
      <w:r>
        <w:rPr>
          <w:sz w:val="24"/>
          <w:szCs w:val="24"/>
        </w:rPr>
        <w:t xml:space="preserve">привлекать учащихся без их согласия и согласия их родителей (законных представителей) к любым видам работ, не предусмотренных образовательной программой и не связанным с обучением и воспитанием. Разрешается освобождать обучающихся по письменному заявлению их родителей (законных представителей)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должного надзора и </w:t>
      </w:r>
      <w:proofErr w:type="gramStart"/>
      <w:r>
        <w:rPr>
          <w:sz w:val="24"/>
          <w:szCs w:val="24"/>
        </w:rPr>
        <w:t>принятия</w:t>
      </w:r>
      <w:proofErr w:type="gramEnd"/>
      <w:r>
        <w:rPr>
          <w:sz w:val="24"/>
          <w:szCs w:val="24"/>
        </w:rPr>
        <w:t xml:space="preserve"> разумных мер безопасности с учетом возраста и индивидуальных особенностей;</w:t>
      </w:r>
    </w:p>
    <w:p w:rsidR="00302093" w:rsidRDefault="00302093" w:rsidP="00302093">
      <w:pPr>
        <w:numPr>
          <w:ilvl w:val="0"/>
          <w:numId w:val="13"/>
        </w:numPr>
        <w:shd w:val="clear" w:color="auto" w:fill="FFFFFF"/>
        <w:ind w:left="0" w:firstLine="709"/>
        <w:jc w:val="both"/>
        <w:rPr>
          <w:sz w:val="24"/>
          <w:szCs w:val="24"/>
        </w:rPr>
      </w:pPr>
      <w:r>
        <w:rPr>
          <w:sz w:val="24"/>
          <w:szCs w:val="24"/>
        </w:rPr>
        <w:t>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p>
    <w:p w:rsidR="00302093" w:rsidRDefault="00302093" w:rsidP="00302093">
      <w:pPr>
        <w:numPr>
          <w:ilvl w:val="0"/>
          <w:numId w:val="13"/>
        </w:numPr>
        <w:shd w:val="clear" w:color="auto" w:fill="FFFFFF"/>
        <w:ind w:left="0" w:firstLine="709"/>
        <w:jc w:val="both"/>
        <w:rPr>
          <w:sz w:val="24"/>
          <w:szCs w:val="24"/>
        </w:rPr>
      </w:pPr>
      <w:r>
        <w:rPr>
          <w:sz w:val="24"/>
          <w:szCs w:val="24"/>
        </w:rPr>
        <w:t>созывать во время занятий собрания, заседания и всякого рода совещания.</w:t>
      </w:r>
    </w:p>
    <w:p w:rsidR="00302093" w:rsidRDefault="00302093" w:rsidP="00302093">
      <w:pPr>
        <w:shd w:val="clear" w:color="auto" w:fill="FFFFFF"/>
        <w:ind w:firstLine="709"/>
        <w:jc w:val="both"/>
        <w:rPr>
          <w:sz w:val="24"/>
          <w:szCs w:val="24"/>
        </w:rPr>
      </w:pPr>
      <w:r>
        <w:rPr>
          <w:sz w:val="24"/>
          <w:szCs w:val="24"/>
        </w:rPr>
        <w:t>5.11.</w:t>
      </w:r>
      <w:r>
        <w:rPr>
          <w:sz w:val="24"/>
          <w:szCs w:val="24"/>
        </w:rPr>
        <w:tab/>
        <w:t xml:space="preserve">Родители (законные представители) </w:t>
      </w:r>
      <w:proofErr w:type="gramStart"/>
      <w:r>
        <w:rPr>
          <w:sz w:val="24"/>
          <w:szCs w:val="24"/>
        </w:rPr>
        <w:t>обучающихся</w:t>
      </w:r>
      <w:proofErr w:type="gramEnd"/>
      <w:r>
        <w:rPr>
          <w:sz w:val="24"/>
          <w:szCs w:val="24"/>
        </w:rPr>
        <w:t xml:space="preserve"> могут присутствовать во время урока в классе только с разрешения директора гимназии или его заместителя. </w:t>
      </w:r>
      <w:r>
        <w:rPr>
          <w:color w:val="000000"/>
          <w:spacing w:val="-2"/>
          <w:sz w:val="24"/>
          <w:szCs w:val="24"/>
        </w:rPr>
        <w:t xml:space="preserve">Вход в класс после начала урока разрешается только директору и его </w:t>
      </w:r>
      <w:r>
        <w:rPr>
          <w:color w:val="000000"/>
          <w:spacing w:val="-1"/>
          <w:sz w:val="24"/>
          <w:szCs w:val="24"/>
        </w:rPr>
        <w:t>заместителям. Не разрешается делать педагогическим работникам замечания по поводу их работы во время урока.</w:t>
      </w:r>
      <w:r>
        <w:rPr>
          <w:color w:val="000000"/>
          <w:spacing w:val="-2"/>
          <w:sz w:val="24"/>
          <w:szCs w:val="24"/>
        </w:rPr>
        <w:t xml:space="preserve"> В случае необходимости такие замечания делаются администрацией по окончанию </w:t>
      </w:r>
      <w:r>
        <w:rPr>
          <w:color w:val="000000"/>
          <w:spacing w:val="-1"/>
          <w:sz w:val="24"/>
          <w:szCs w:val="24"/>
        </w:rPr>
        <w:t>урока в отсутствии учащихся.</w:t>
      </w:r>
    </w:p>
    <w:p w:rsidR="00302093" w:rsidRDefault="00302093" w:rsidP="00302093">
      <w:pPr>
        <w:shd w:val="clear" w:color="auto" w:fill="FFFFFF"/>
        <w:tabs>
          <w:tab w:val="left" w:pos="0"/>
        </w:tabs>
        <w:ind w:firstLine="709"/>
        <w:jc w:val="both"/>
        <w:rPr>
          <w:color w:val="000000"/>
          <w:spacing w:val="-1"/>
          <w:sz w:val="24"/>
          <w:szCs w:val="24"/>
        </w:rPr>
      </w:pPr>
      <w:r>
        <w:rPr>
          <w:color w:val="000000"/>
          <w:spacing w:val="-2"/>
          <w:sz w:val="24"/>
          <w:szCs w:val="24"/>
        </w:rPr>
        <w:t>5.12.</w:t>
      </w:r>
      <w:r>
        <w:rPr>
          <w:color w:val="000000"/>
          <w:spacing w:val="-2"/>
          <w:sz w:val="24"/>
          <w:szCs w:val="24"/>
        </w:rPr>
        <w:tab/>
        <w:t xml:space="preserve">В случае неявки на работу по болезни работник обязан при наличии возможности известить </w:t>
      </w:r>
      <w:r>
        <w:rPr>
          <w:color w:val="000000"/>
          <w:spacing w:val="-1"/>
          <w:sz w:val="24"/>
          <w:szCs w:val="24"/>
        </w:rPr>
        <w:t>администрацию, а так же предоставить листок временной нетрудоспособности в первый день выхода на работу.</w:t>
      </w:r>
    </w:p>
    <w:p w:rsidR="00302093" w:rsidRDefault="00302093" w:rsidP="00302093">
      <w:pPr>
        <w:shd w:val="clear" w:color="auto" w:fill="FFFFFF"/>
        <w:jc w:val="both"/>
        <w:rPr>
          <w:sz w:val="24"/>
          <w:szCs w:val="24"/>
        </w:rPr>
      </w:pPr>
    </w:p>
    <w:p w:rsidR="00302093" w:rsidRDefault="00302093" w:rsidP="00302093">
      <w:pPr>
        <w:shd w:val="clear" w:color="auto" w:fill="FFFFFF"/>
        <w:ind w:firstLine="709"/>
        <w:jc w:val="both"/>
        <w:rPr>
          <w:b/>
          <w:color w:val="000000"/>
          <w:spacing w:val="-3"/>
          <w:sz w:val="24"/>
          <w:szCs w:val="24"/>
        </w:rPr>
      </w:pPr>
      <w:r>
        <w:rPr>
          <w:b/>
          <w:color w:val="000000"/>
          <w:spacing w:val="-3"/>
          <w:sz w:val="24"/>
          <w:szCs w:val="24"/>
          <w:lang w:val="en-US"/>
        </w:rPr>
        <w:t>VI</w:t>
      </w:r>
      <w:r>
        <w:rPr>
          <w:b/>
          <w:color w:val="000000"/>
          <w:spacing w:val="-3"/>
          <w:sz w:val="24"/>
          <w:szCs w:val="24"/>
        </w:rPr>
        <w:t>. ВРЕМЯ ОТДЫХА</w:t>
      </w:r>
    </w:p>
    <w:p w:rsidR="00302093" w:rsidRDefault="00302093" w:rsidP="00302093">
      <w:pPr>
        <w:shd w:val="clear" w:color="auto" w:fill="FFFFFF"/>
        <w:ind w:firstLine="709"/>
        <w:jc w:val="both"/>
        <w:rPr>
          <w:color w:val="000000"/>
          <w:spacing w:val="-3"/>
          <w:sz w:val="24"/>
          <w:szCs w:val="24"/>
        </w:rPr>
      </w:pPr>
      <w:r>
        <w:rPr>
          <w:color w:val="000000"/>
          <w:spacing w:val="-3"/>
          <w:sz w:val="24"/>
          <w:szCs w:val="24"/>
        </w:rPr>
        <w:t>6.1. Очередность предоставления ежегодных оплачиваемых отпусков определяется графиком отпусков, который составляется администрацией гимназии с учетом обеспечения нормальной работы гимназии и благоприятных условий для отдыха работников.</w:t>
      </w:r>
    </w:p>
    <w:p w:rsidR="00302093" w:rsidRDefault="00302093" w:rsidP="00302093">
      <w:pPr>
        <w:shd w:val="clear" w:color="auto" w:fill="FFFFFF"/>
        <w:ind w:firstLine="709"/>
        <w:jc w:val="both"/>
        <w:rPr>
          <w:color w:val="000000"/>
          <w:spacing w:val="-3"/>
          <w:sz w:val="24"/>
          <w:szCs w:val="24"/>
        </w:rPr>
      </w:pPr>
      <w:r>
        <w:rPr>
          <w:color w:val="000000"/>
          <w:spacing w:val="-3"/>
          <w:sz w:val="24"/>
          <w:szCs w:val="24"/>
        </w:rPr>
        <w:t xml:space="preserve">Отпуска педагогическим работникам гимназии, как правило, предоставляются в период летних каникул. График отпусков утверждается с учетом мнения выборного органа первичной профсоюзной организации не </w:t>
      </w:r>
      <w:proofErr w:type="gramStart"/>
      <w:r>
        <w:rPr>
          <w:color w:val="000000"/>
          <w:spacing w:val="-3"/>
          <w:sz w:val="24"/>
          <w:szCs w:val="24"/>
        </w:rPr>
        <w:t>позднее</w:t>
      </w:r>
      <w:proofErr w:type="gramEnd"/>
      <w:r>
        <w:rPr>
          <w:color w:val="000000"/>
          <w:spacing w:val="-3"/>
          <w:sz w:val="24"/>
          <w:szCs w:val="24"/>
        </w:rPr>
        <w:t xml:space="preserve"> чем за две недели до наступления календарного года и доводится до сведения работников.</w:t>
      </w:r>
    </w:p>
    <w:p w:rsidR="00302093" w:rsidRDefault="00302093" w:rsidP="00302093">
      <w:pPr>
        <w:shd w:val="clear" w:color="auto" w:fill="FFFFFF"/>
        <w:tabs>
          <w:tab w:val="left" w:pos="528"/>
        </w:tabs>
        <w:ind w:firstLine="709"/>
        <w:jc w:val="both"/>
        <w:rPr>
          <w:color w:val="000000"/>
          <w:spacing w:val="-4"/>
          <w:sz w:val="24"/>
          <w:szCs w:val="24"/>
        </w:rPr>
      </w:pPr>
      <w:r>
        <w:rPr>
          <w:color w:val="000000"/>
          <w:spacing w:val="-3"/>
          <w:sz w:val="24"/>
          <w:szCs w:val="24"/>
        </w:rPr>
        <w:t>Оплачиваемый отпуск в учебный период может быть предоставлен работнику в связи с санаторно-курортным лечением, а также по иным уважительным причинам при условии возможности его  полноценного замещения.</w:t>
      </w:r>
    </w:p>
    <w:p w:rsidR="00302093" w:rsidRDefault="00302093" w:rsidP="00302093">
      <w:pPr>
        <w:shd w:val="clear" w:color="auto" w:fill="FFFFFF"/>
        <w:tabs>
          <w:tab w:val="left" w:pos="0"/>
        </w:tabs>
        <w:ind w:firstLine="709"/>
        <w:jc w:val="both"/>
        <w:rPr>
          <w:color w:val="000000"/>
          <w:spacing w:val="-3"/>
          <w:sz w:val="24"/>
          <w:szCs w:val="24"/>
        </w:rPr>
      </w:pPr>
      <w:r>
        <w:rPr>
          <w:color w:val="000000"/>
          <w:spacing w:val="-2"/>
          <w:sz w:val="24"/>
          <w:szCs w:val="24"/>
        </w:rPr>
        <w:t xml:space="preserve">Предоставление отпуска директору оформляется приказом по отделу образования, а другим </w:t>
      </w:r>
      <w:r>
        <w:rPr>
          <w:color w:val="000000"/>
          <w:spacing w:val="-3"/>
          <w:sz w:val="24"/>
          <w:szCs w:val="24"/>
        </w:rPr>
        <w:t>работникам гимназии — приказом директора.</w:t>
      </w:r>
    </w:p>
    <w:p w:rsidR="00302093" w:rsidRDefault="00302093" w:rsidP="00302093">
      <w:pPr>
        <w:shd w:val="clear" w:color="auto" w:fill="FFFFFF"/>
        <w:tabs>
          <w:tab w:val="left" w:pos="0"/>
        </w:tabs>
        <w:ind w:firstLine="709"/>
        <w:jc w:val="both"/>
        <w:rPr>
          <w:color w:val="000000"/>
          <w:spacing w:val="-3"/>
          <w:sz w:val="24"/>
          <w:szCs w:val="24"/>
        </w:rPr>
      </w:pPr>
      <w:r>
        <w:rPr>
          <w:color w:val="000000"/>
          <w:spacing w:val="-3"/>
          <w:sz w:val="24"/>
          <w:szCs w:val="24"/>
        </w:rPr>
        <w:t>Разделение отпуска, предоставление отпуска по частям, а также отзыв из отпуска допускается только с согласия работника.</w:t>
      </w:r>
    </w:p>
    <w:p w:rsidR="00302093" w:rsidRDefault="00302093" w:rsidP="00302093">
      <w:pPr>
        <w:shd w:val="clear" w:color="auto" w:fill="FFFFFF"/>
        <w:tabs>
          <w:tab w:val="left" w:pos="0"/>
        </w:tabs>
        <w:ind w:firstLine="709"/>
        <w:jc w:val="both"/>
        <w:rPr>
          <w:color w:val="000000"/>
          <w:spacing w:val="-3"/>
          <w:sz w:val="24"/>
          <w:szCs w:val="24"/>
        </w:rPr>
      </w:pPr>
      <w:r>
        <w:rPr>
          <w:color w:val="000000"/>
          <w:spacing w:val="-3"/>
          <w:sz w:val="24"/>
          <w:szCs w:val="24"/>
        </w:rPr>
        <w:t>Ежегодный отпуск должен быть перенесен или продлен при временной нетрудоспособности работника, при выполнении работником государственных или общественных обязанностей, в других случаях, предусмотренных законодательством (ст. 124 ТК РФ).</w:t>
      </w:r>
    </w:p>
    <w:p w:rsidR="00302093" w:rsidRDefault="00302093" w:rsidP="00302093">
      <w:pPr>
        <w:shd w:val="clear" w:color="auto" w:fill="FFFFFF"/>
        <w:tabs>
          <w:tab w:val="left" w:pos="0"/>
        </w:tabs>
        <w:ind w:firstLine="709"/>
        <w:jc w:val="both"/>
        <w:rPr>
          <w:color w:val="000000"/>
          <w:spacing w:val="-3"/>
          <w:sz w:val="24"/>
          <w:szCs w:val="24"/>
        </w:rPr>
      </w:pPr>
      <w:r>
        <w:rPr>
          <w:color w:val="000000"/>
          <w:spacing w:val="-3"/>
          <w:sz w:val="24"/>
          <w:szCs w:val="24"/>
        </w:rPr>
        <w:t>Замена ежегодного оплачиваемого отпуска денежной компенсацией определяется статьей 126 ТК РФ.</w:t>
      </w:r>
    </w:p>
    <w:p w:rsidR="00302093" w:rsidRDefault="00302093" w:rsidP="00302093">
      <w:pPr>
        <w:shd w:val="clear" w:color="auto" w:fill="FFFFFF"/>
        <w:tabs>
          <w:tab w:val="left" w:pos="0"/>
        </w:tabs>
        <w:ind w:firstLine="709"/>
        <w:jc w:val="both"/>
        <w:rPr>
          <w:sz w:val="24"/>
          <w:szCs w:val="24"/>
        </w:rPr>
      </w:pPr>
      <w:r>
        <w:rPr>
          <w:color w:val="000000"/>
          <w:spacing w:val="-3"/>
          <w:sz w:val="24"/>
          <w:szCs w:val="24"/>
        </w:rPr>
        <w:t>Самовольный уход в отпу</w:t>
      </w:r>
      <w:proofErr w:type="gramStart"/>
      <w:r>
        <w:rPr>
          <w:color w:val="000000"/>
          <w:spacing w:val="-3"/>
          <w:sz w:val="24"/>
          <w:szCs w:val="24"/>
        </w:rPr>
        <w:t>ск в сл</w:t>
      </w:r>
      <w:proofErr w:type="gramEnd"/>
      <w:r>
        <w:rPr>
          <w:color w:val="000000"/>
          <w:spacing w:val="-3"/>
          <w:sz w:val="24"/>
          <w:szCs w:val="24"/>
        </w:rPr>
        <w:t>учае, если директор вправе, но не обязан предоставить работнику отпуск, является прогулом и может повлечь наложение дисциплинарного взыскания.</w:t>
      </w:r>
    </w:p>
    <w:p w:rsidR="00302093" w:rsidRDefault="00302093" w:rsidP="00302093">
      <w:pPr>
        <w:shd w:val="clear" w:color="auto" w:fill="FFFFFF"/>
        <w:ind w:firstLine="709"/>
        <w:jc w:val="both"/>
        <w:rPr>
          <w:color w:val="000000"/>
          <w:spacing w:val="-3"/>
          <w:sz w:val="24"/>
          <w:szCs w:val="24"/>
        </w:rPr>
      </w:pPr>
      <w:r>
        <w:rPr>
          <w:color w:val="000000"/>
          <w:spacing w:val="-3"/>
          <w:sz w:val="24"/>
          <w:szCs w:val="24"/>
        </w:rPr>
        <w:lastRenderedPageBreak/>
        <w:t>6.2. Неоплачиваемые отпуска в течение учебного года предоставляются по соглашению работника с администрацией. Их общий срок не должен превышать, как правило, длительности рабочего отпуска.</w:t>
      </w:r>
    </w:p>
    <w:p w:rsidR="00302093" w:rsidRDefault="00302093" w:rsidP="00302093">
      <w:pPr>
        <w:shd w:val="clear" w:color="auto" w:fill="FFFFFF"/>
        <w:ind w:firstLine="709"/>
        <w:jc w:val="both"/>
        <w:rPr>
          <w:color w:val="000000"/>
          <w:spacing w:val="-3"/>
          <w:sz w:val="24"/>
          <w:szCs w:val="24"/>
        </w:rPr>
      </w:pPr>
      <w:r>
        <w:rPr>
          <w:color w:val="000000"/>
          <w:spacing w:val="-3"/>
          <w:sz w:val="24"/>
          <w:szCs w:val="24"/>
        </w:rPr>
        <w:t xml:space="preserve">Краткосрочные неоплачиваемые отпуска (в связи с регистрацией брака работника, рождением ребенка, в случае смерти близких родственников и др.) администрация предоставляет в соответствии с Коллективным договором. </w:t>
      </w:r>
    </w:p>
    <w:p w:rsidR="00302093" w:rsidRDefault="00302093" w:rsidP="00302093">
      <w:pPr>
        <w:shd w:val="clear" w:color="auto" w:fill="FFFFFF"/>
        <w:ind w:firstLine="709"/>
        <w:jc w:val="both"/>
        <w:rPr>
          <w:b/>
          <w:color w:val="000000"/>
          <w:spacing w:val="-2"/>
          <w:sz w:val="24"/>
          <w:szCs w:val="24"/>
        </w:rPr>
      </w:pPr>
    </w:p>
    <w:p w:rsidR="00302093" w:rsidRDefault="00302093" w:rsidP="00302093">
      <w:pPr>
        <w:shd w:val="clear" w:color="auto" w:fill="FFFFFF"/>
        <w:ind w:firstLine="709"/>
        <w:jc w:val="both"/>
        <w:rPr>
          <w:b/>
          <w:sz w:val="24"/>
          <w:szCs w:val="24"/>
        </w:rPr>
      </w:pPr>
      <w:r>
        <w:rPr>
          <w:b/>
          <w:color w:val="000000"/>
          <w:spacing w:val="-2"/>
          <w:sz w:val="24"/>
          <w:szCs w:val="24"/>
          <w:lang w:val="en-US"/>
        </w:rPr>
        <w:t>V</w:t>
      </w:r>
      <w:r>
        <w:rPr>
          <w:b/>
          <w:color w:val="000000"/>
          <w:spacing w:val="-3"/>
          <w:sz w:val="24"/>
          <w:szCs w:val="24"/>
          <w:lang w:val="en-US"/>
        </w:rPr>
        <w:t>II</w:t>
      </w:r>
      <w:r>
        <w:rPr>
          <w:b/>
          <w:color w:val="000000"/>
          <w:spacing w:val="-2"/>
          <w:sz w:val="24"/>
          <w:szCs w:val="24"/>
        </w:rPr>
        <w:t>. ПООЩРЕНИЯ ЗА УСПЕХИ, КАЧЕ</w:t>
      </w:r>
      <w:r w:rsidR="00EF4E14">
        <w:rPr>
          <w:b/>
          <w:color w:val="000000"/>
          <w:spacing w:val="-2"/>
          <w:sz w:val="24"/>
          <w:szCs w:val="24"/>
        </w:rPr>
        <w:t>С</w:t>
      </w:r>
      <w:r>
        <w:rPr>
          <w:b/>
          <w:color w:val="000000"/>
          <w:spacing w:val="-2"/>
          <w:sz w:val="24"/>
          <w:szCs w:val="24"/>
        </w:rPr>
        <w:t>ТВЕННУЮ И РЕЗУЛЬТАТИВНУЮ РАБОТУ</w:t>
      </w:r>
    </w:p>
    <w:p w:rsidR="00302093" w:rsidRDefault="00302093" w:rsidP="00302093">
      <w:pPr>
        <w:shd w:val="clear" w:color="auto" w:fill="FFFFFF"/>
        <w:tabs>
          <w:tab w:val="left" w:pos="312"/>
        </w:tabs>
        <w:ind w:firstLine="709"/>
        <w:jc w:val="both"/>
        <w:rPr>
          <w:color w:val="000000"/>
          <w:spacing w:val="-2"/>
          <w:sz w:val="24"/>
          <w:szCs w:val="24"/>
        </w:rPr>
      </w:pPr>
      <w:r>
        <w:rPr>
          <w:color w:val="000000"/>
          <w:spacing w:val="-7"/>
          <w:sz w:val="24"/>
          <w:szCs w:val="24"/>
        </w:rPr>
        <w:t>7.1.</w:t>
      </w:r>
      <w:r>
        <w:rPr>
          <w:color w:val="000000"/>
          <w:sz w:val="24"/>
          <w:szCs w:val="24"/>
        </w:rPr>
        <w:tab/>
      </w:r>
      <w:r>
        <w:rPr>
          <w:color w:val="000000"/>
          <w:spacing w:val="-1"/>
          <w:sz w:val="24"/>
          <w:szCs w:val="24"/>
        </w:rPr>
        <w:t>За качественное выполнение трудовых обязанностей, достижение успехов в обучении и воспитании детей,</w:t>
      </w:r>
      <w:r>
        <w:rPr>
          <w:color w:val="000000"/>
          <w:spacing w:val="-2"/>
          <w:sz w:val="24"/>
          <w:szCs w:val="24"/>
        </w:rPr>
        <w:t xml:space="preserve"> осуществление инновационной деятельности </w:t>
      </w:r>
      <w:r>
        <w:rPr>
          <w:color w:val="000000"/>
          <w:spacing w:val="-1"/>
          <w:sz w:val="24"/>
          <w:szCs w:val="24"/>
        </w:rPr>
        <w:t xml:space="preserve">и другие достижения в работе </w:t>
      </w:r>
      <w:r>
        <w:rPr>
          <w:color w:val="000000"/>
          <w:spacing w:val="-2"/>
          <w:sz w:val="24"/>
          <w:szCs w:val="24"/>
        </w:rPr>
        <w:t xml:space="preserve">применяются следующие поощрения: </w:t>
      </w:r>
    </w:p>
    <w:p w:rsidR="00302093" w:rsidRDefault="00302093" w:rsidP="00302093">
      <w:pPr>
        <w:shd w:val="clear" w:color="auto" w:fill="FFFFFF"/>
        <w:tabs>
          <w:tab w:val="left" w:pos="312"/>
        </w:tabs>
        <w:ind w:firstLine="709"/>
        <w:jc w:val="both"/>
        <w:rPr>
          <w:sz w:val="24"/>
          <w:szCs w:val="24"/>
        </w:rPr>
      </w:pPr>
      <w:r>
        <w:rPr>
          <w:i/>
          <w:color w:val="000000"/>
          <w:sz w:val="24"/>
          <w:szCs w:val="24"/>
        </w:rPr>
        <w:t>&gt;</w:t>
      </w:r>
      <w:r>
        <w:rPr>
          <w:color w:val="000000"/>
          <w:sz w:val="24"/>
          <w:szCs w:val="24"/>
        </w:rPr>
        <w:t>объявление благодарности;</w:t>
      </w:r>
    </w:p>
    <w:p w:rsidR="00302093" w:rsidRDefault="00302093" w:rsidP="00302093">
      <w:pPr>
        <w:shd w:val="clear" w:color="auto" w:fill="FFFFFF"/>
        <w:tabs>
          <w:tab w:val="left" w:pos="725"/>
        </w:tabs>
        <w:ind w:firstLine="709"/>
        <w:jc w:val="both"/>
        <w:rPr>
          <w:sz w:val="24"/>
          <w:szCs w:val="24"/>
        </w:rPr>
      </w:pPr>
      <w:r>
        <w:rPr>
          <w:color w:val="000000"/>
          <w:sz w:val="24"/>
          <w:szCs w:val="24"/>
        </w:rPr>
        <w:t>&gt; материальное поощрение из 10% фонда за сложность и напряженность</w:t>
      </w:r>
      <w:r>
        <w:rPr>
          <w:color w:val="000000"/>
          <w:spacing w:val="-1"/>
          <w:sz w:val="24"/>
          <w:szCs w:val="24"/>
        </w:rPr>
        <w:t>;</w:t>
      </w:r>
    </w:p>
    <w:p w:rsidR="00302093" w:rsidRDefault="00302093" w:rsidP="00302093">
      <w:pPr>
        <w:shd w:val="clear" w:color="auto" w:fill="FFFFFF"/>
        <w:ind w:firstLine="709"/>
        <w:jc w:val="both"/>
        <w:rPr>
          <w:sz w:val="24"/>
          <w:szCs w:val="24"/>
        </w:rPr>
      </w:pPr>
      <w:r>
        <w:rPr>
          <w:color w:val="000000"/>
          <w:spacing w:val="-1"/>
          <w:sz w:val="24"/>
          <w:szCs w:val="24"/>
        </w:rPr>
        <w:t>&gt; награждение ценным подарком;</w:t>
      </w:r>
    </w:p>
    <w:p w:rsidR="00302093" w:rsidRDefault="00302093" w:rsidP="00302093">
      <w:pPr>
        <w:shd w:val="clear" w:color="auto" w:fill="FFFFFF"/>
        <w:ind w:firstLine="709"/>
        <w:jc w:val="both"/>
        <w:rPr>
          <w:sz w:val="24"/>
          <w:szCs w:val="24"/>
        </w:rPr>
      </w:pPr>
      <w:r>
        <w:rPr>
          <w:color w:val="000000"/>
          <w:spacing w:val="-2"/>
          <w:sz w:val="24"/>
          <w:szCs w:val="24"/>
        </w:rPr>
        <w:t>&gt; награждение почетными грамотами.</w:t>
      </w:r>
    </w:p>
    <w:p w:rsidR="00302093" w:rsidRDefault="00302093" w:rsidP="00302093">
      <w:pPr>
        <w:shd w:val="clear" w:color="auto" w:fill="FFFFFF"/>
        <w:ind w:firstLine="709"/>
        <w:jc w:val="both"/>
        <w:rPr>
          <w:sz w:val="24"/>
          <w:szCs w:val="24"/>
        </w:rPr>
      </w:pPr>
      <w:r>
        <w:rPr>
          <w:color w:val="000000"/>
          <w:spacing w:val="-1"/>
          <w:sz w:val="24"/>
          <w:szCs w:val="24"/>
        </w:rPr>
        <w:t>7.2. Поощрения применяются администрацией по согласованию с профсоюзным комитетом гимназии. Поощрения объявляются приказом директора и доводятся до сведения коллектива. Запись о поощрении вносится в трудовую книжку работника.</w:t>
      </w:r>
    </w:p>
    <w:p w:rsidR="00302093" w:rsidRDefault="00302093" w:rsidP="00302093">
      <w:pPr>
        <w:shd w:val="clear" w:color="auto" w:fill="FFFFFF"/>
        <w:ind w:firstLine="709"/>
        <w:jc w:val="both"/>
        <w:rPr>
          <w:color w:val="000000"/>
          <w:spacing w:val="-2"/>
          <w:sz w:val="24"/>
          <w:szCs w:val="24"/>
        </w:rPr>
      </w:pPr>
      <w:r>
        <w:rPr>
          <w:color w:val="000000"/>
          <w:spacing w:val="-3"/>
          <w:sz w:val="24"/>
          <w:szCs w:val="24"/>
        </w:rPr>
        <w:t>7.3. За особые трудовые заслуги работники гимназии представляются в вышестоящие органы для награждения орденами, медалями, присвоения почетных званий, для награждения именными медалями, знаками отличия, грамотами, установленными законодательством для работников образования.</w:t>
      </w:r>
    </w:p>
    <w:p w:rsidR="00302093" w:rsidRDefault="00302093" w:rsidP="00302093">
      <w:pPr>
        <w:shd w:val="clear" w:color="auto" w:fill="FFFFFF"/>
        <w:ind w:firstLine="709"/>
        <w:jc w:val="both"/>
        <w:rPr>
          <w:color w:val="000000"/>
          <w:spacing w:val="-2"/>
          <w:sz w:val="24"/>
          <w:szCs w:val="24"/>
        </w:rPr>
      </w:pPr>
      <w:r>
        <w:rPr>
          <w:color w:val="000000"/>
          <w:spacing w:val="-2"/>
          <w:sz w:val="24"/>
          <w:szCs w:val="24"/>
        </w:rPr>
        <w:t>7.4. Результативная работа поощряется выплатами, осуществляемыми в соответствии с Положением об оплате труда и стимулирующих выплатах. Начисление стимулирующих выплат работникам производится на основании объективных показателей результативности их работы решением соответствующей комиссии.</w:t>
      </w:r>
    </w:p>
    <w:p w:rsidR="00302093" w:rsidRDefault="00302093" w:rsidP="00302093">
      <w:pPr>
        <w:shd w:val="clear" w:color="auto" w:fill="FFFFFF"/>
        <w:ind w:firstLine="709"/>
        <w:jc w:val="both"/>
        <w:rPr>
          <w:b/>
          <w:color w:val="000000"/>
          <w:spacing w:val="-3"/>
          <w:sz w:val="24"/>
          <w:szCs w:val="24"/>
        </w:rPr>
      </w:pPr>
    </w:p>
    <w:p w:rsidR="00302093" w:rsidRDefault="00302093" w:rsidP="00302093">
      <w:pPr>
        <w:shd w:val="clear" w:color="auto" w:fill="FFFFFF"/>
        <w:ind w:firstLine="709"/>
        <w:jc w:val="both"/>
        <w:rPr>
          <w:b/>
          <w:sz w:val="24"/>
          <w:szCs w:val="24"/>
        </w:rPr>
      </w:pPr>
      <w:r>
        <w:rPr>
          <w:b/>
          <w:color w:val="000000"/>
          <w:spacing w:val="-3"/>
          <w:sz w:val="24"/>
          <w:szCs w:val="24"/>
          <w:lang w:val="en-US"/>
        </w:rPr>
        <w:t>VIII</w:t>
      </w:r>
      <w:r>
        <w:rPr>
          <w:b/>
          <w:color w:val="000000"/>
          <w:spacing w:val="-3"/>
          <w:sz w:val="24"/>
          <w:szCs w:val="24"/>
        </w:rPr>
        <w:t>. ОТВЕТСТВЕННОСТЬ ЗА НАРУШЕНИЕ ТРУДОВОЙ ДИСЦИПЛИНЫ</w:t>
      </w:r>
    </w:p>
    <w:p w:rsidR="00302093" w:rsidRDefault="00302093" w:rsidP="00302093">
      <w:pPr>
        <w:numPr>
          <w:ilvl w:val="1"/>
          <w:numId w:val="14"/>
        </w:numPr>
        <w:shd w:val="clear" w:color="auto" w:fill="FFFFFF"/>
        <w:tabs>
          <w:tab w:val="left" w:pos="0"/>
        </w:tabs>
        <w:ind w:left="0" w:firstLine="709"/>
        <w:jc w:val="both"/>
        <w:rPr>
          <w:color w:val="000000"/>
          <w:spacing w:val="-7"/>
          <w:sz w:val="24"/>
          <w:szCs w:val="24"/>
        </w:rPr>
      </w:pPr>
      <w:r>
        <w:rPr>
          <w:color w:val="000000"/>
          <w:spacing w:val="-3"/>
          <w:sz w:val="24"/>
          <w:szCs w:val="24"/>
        </w:rPr>
        <w:t xml:space="preserve">Нарушение трудовой дисциплины, т.е. неисполнение или ненадлежащее исполнение по вине </w:t>
      </w:r>
      <w:r>
        <w:rPr>
          <w:color w:val="000000"/>
          <w:spacing w:val="-2"/>
          <w:sz w:val="24"/>
          <w:szCs w:val="24"/>
        </w:rPr>
        <w:t>работника возложенных на него трудовых обязанностей, влечет за собой применение мер дисциплинарного взыскания.</w:t>
      </w:r>
    </w:p>
    <w:p w:rsidR="00302093" w:rsidRDefault="00302093" w:rsidP="00302093">
      <w:pPr>
        <w:numPr>
          <w:ilvl w:val="1"/>
          <w:numId w:val="14"/>
        </w:numPr>
        <w:shd w:val="clear" w:color="auto" w:fill="FFFFFF"/>
        <w:tabs>
          <w:tab w:val="left" w:pos="0"/>
        </w:tabs>
        <w:ind w:left="0" w:firstLine="709"/>
        <w:jc w:val="both"/>
        <w:rPr>
          <w:color w:val="000000"/>
          <w:spacing w:val="-6"/>
          <w:sz w:val="24"/>
          <w:szCs w:val="24"/>
        </w:rPr>
      </w:pPr>
      <w:r>
        <w:rPr>
          <w:color w:val="000000"/>
          <w:spacing w:val="-3"/>
          <w:sz w:val="24"/>
          <w:szCs w:val="24"/>
        </w:rPr>
        <w:t xml:space="preserve">За нарушение трудовой дисциплины администрация гимназии применяет следующие меры </w:t>
      </w:r>
      <w:r>
        <w:rPr>
          <w:color w:val="000000"/>
          <w:spacing w:val="-2"/>
          <w:sz w:val="24"/>
          <w:szCs w:val="24"/>
        </w:rPr>
        <w:t>дисциплинарного взыскания:</w:t>
      </w:r>
    </w:p>
    <w:p w:rsidR="00302093" w:rsidRDefault="00302093" w:rsidP="00302093">
      <w:pPr>
        <w:numPr>
          <w:ilvl w:val="0"/>
          <w:numId w:val="15"/>
        </w:numPr>
        <w:shd w:val="clear" w:color="auto" w:fill="FFFFFF"/>
        <w:tabs>
          <w:tab w:val="left" w:pos="0"/>
          <w:tab w:val="left" w:pos="1122"/>
        </w:tabs>
        <w:ind w:firstLine="709"/>
        <w:jc w:val="both"/>
        <w:rPr>
          <w:color w:val="000000"/>
          <w:sz w:val="24"/>
          <w:szCs w:val="24"/>
        </w:rPr>
      </w:pPr>
      <w:r>
        <w:rPr>
          <w:color w:val="000000"/>
          <w:spacing w:val="-2"/>
          <w:sz w:val="24"/>
          <w:szCs w:val="24"/>
        </w:rPr>
        <w:t>замечание;</w:t>
      </w:r>
    </w:p>
    <w:p w:rsidR="00302093" w:rsidRDefault="00302093" w:rsidP="00302093">
      <w:pPr>
        <w:numPr>
          <w:ilvl w:val="0"/>
          <w:numId w:val="15"/>
        </w:numPr>
        <w:shd w:val="clear" w:color="auto" w:fill="FFFFFF"/>
        <w:tabs>
          <w:tab w:val="left" w:pos="0"/>
          <w:tab w:val="left" w:pos="1122"/>
        </w:tabs>
        <w:ind w:firstLine="709"/>
        <w:jc w:val="both"/>
        <w:rPr>
          <w:color w:val="000000"/>
          <w:sz w:val="24"/>
          <w:szCs w:val="24"/>
        </w:rPr>
      </w:pPr>
      <w:r>
        <w:rPr>
          <w:color w:val="000000"/>
          <w:spacing w:val="-2"/>
          <w:sz w:val="24"/>
          <w:szCs w:val="24"/>
        </w:rPr>
        <w:t>выговор;</w:t>
      </w:r>
    </w:p>
    <w:p w:rsidR="00302093" w:rsidRDefault="00302093" w:rsidP="00302093">
      <w:pPr>
        <w:numPr>
          <w:ilvl w:val="0"/>
          <w:numId w:val="15"/>
        </w:numPr>
        <w:shd w:val="clear" w:color="auto" w:fill="FFFFFF"/>
        <w:tabs>
          <w:tab w:val="left" w:pos="0"/>
          <w:tab w:val="left" w:pos="1122"/>
        </w:tabs>
        <w:ind w:firstLine="709"/>
        <w:jc w:val="both"/>
        <w:rPr>
          <w:color w:val="000000"/>
          <w:sz w:val="24"/>
          <w:szCs w:val="24"/>
        </w:rPr>
      </w:pPr>
      <w:r>
        <w:rPr>
          <w:color w:val="000000"/>
          <w:spacing w:val="5"/>
          <w:sz w:val="24"/>
          <w:szCs w:val="24"/>
        </w:rPr>
        <w:t>увольнение по соответствующим основаниям, предусмотреннымст.81 и п.1 ст.336 ТК РФ.</w:t>
      </w:r>
    </w:p>
    <w:p w:rsidR="00302093" w:rsidRDefault="00302093" w:rsidP="00302093">
      <w:pPr>
        <w:numPr>
          <w:ilvl w:val="1"/>
          <w:numId w:val="14"/>
        </w:numPr>
        <w:shd w:val="clear" w:color="auto" w:fill="FFFFFF"/>
        <w:tabs>
          <w:tab w:val="left" w:pos="0"/>
        </w:tabs>
        <w:ind w:left="0" w:firstLine="709"/>
        <w:jc w:val="both"/>
        <w:rPr>
          <w:color w:val="000000"/>
          <w:spacing w:val="-3"/>
          <w:sz w:val="24"/>
          <w:szCs w:val="24"/>
        </w:rPr>
      </w:pPr>
      <w:r>
        <w:rPr>
          <w:color w:val="000000"/>
          <w:spacing w:val="-3"/>
          <w:sz w:val="24"/>
          <w:szCs w:val="24"/>
        </w:rPr>
        <w:t>Дисциплинарные взыскания применяются директором гимназии. Директор гимназии имеет право вместо применения дисциплинарного взыскания передать вопрос о нарушении трудовой дисциплины на рассмотрение коллектива работников.</w:t>
      </w:r>
    </w:p>
    <w:p w:rsidR="00302093" w:rsidRDefault="00302093" w:rsidP="00302093">
      <w:pPr>
        <w:numPr>
          <w:ilvl w:val="1"/>
          <w:numId w:val="14"/>
        </w:numPr>
        <w:shd w:val="clear" w:color="auto" w:fill="FFFFFF"/>
        <w:tabs>
          <w:tab w:val="left" w:pos="0"/>
        </w:tabs>
        <w:ind w:left="0" w:firstLine="709"/>
        <w:jc w:val="both"/>
        <w:rPr>
          <w:color w:val="000000"/>
          <w:spacing w:val="-5"/>
          <w:sz w:val="24"/>
          <w:szCs w:val="24"/>
        </w:rPr>
      </w:pPr>
      <w:r>
        <w:rPr>
          <w:color w:val="000000"/>
          <w:spacing w:val="-2"/>
          <w:sz w:val="24"/>
          <w:szCs w:val="24"/>
        </w:rPr>
        <w:t xml:space="preserve">До применения взыскания от нарушителя трудовой дисциплины должны быть затребованы </w:t>
      </w:r>
      <w:r>
        <w:rPr>
          <w:color w:val="000000"/>
          <w:spacing w:val="-3"/>
          <w:sz w:val="24"/>
          <w:szCs w:val="24"/>
        </w:rPr>
        <w:t>объяснения в письменной форме. Отказ работника дать объяснения не является препятствием для применения дисциплинарного взыскания. В этом случае составляется акт об отказе работника дать письменное объяснение.</w:t>
      </w:r>
    </w:p>
    <w:p w:rsidR="00302093" w:rsidRDefault="00302093" w:rsidP="00302093">
      <w:pPr>
        <w:shd w:val="clear" w:color="auto" w:fill="FFFFFF"/>
        <w:tabs>
          <w:tab w:val="left" w:pos="0"/>
        </w:tabs>
        <w:ind w:firstLine="709"/>
        <w:jc w:val="both"/>
        <w:rPr>
          <w:color w:val="000000"/>
          <w:spacing w:val="-5"/>
          <w:sz w:val="24"/>
          <w:szCs w:val="24"/>
        </w:rPr>
      </w:pPr>
      <w:r>
        <w:rPr>
          <w:sz w:val="24"/>
          <w:szCs w:val="24"/>
        </w:rPr>
        <w:t>Дисциплинарные взыскания применяются непосредственно за обнаружение проступка, но не позднее одного месяца со дня обнаружения, не считая времени болезни работника или пребывания его в отпуске.</w:t>
      </w:r>
    </w:p>
    <w:p w:rsidR="00302093" w:rsidRDefault="00302093" w:rsidP="00302093">
      <w:pPr>
        <w:pStyle w:val="2"/>
        <w:spacing w:after="0" w:line="240" w:lineRule="auto"/>
        <w:ind w:left="0" w:firstLine="709"/>
        <w:jc w:val="both"/>
        <w:rPr>
          <w:sz w:val="24"/>
          <w:szCs w:val="24"/>
        </w:rPr>
      </w:pPr>
      <w:r>
        <w:rPr>
          <w:sz w:val="24"/>
          <w:szCs w:val="24"/>
        </w:rPr>
        <w:t>Взыскание не может быть применено позднее 6 месяцев со дня совершения проступка.</w:t>
      </w:r>
    </w:p>
    <w:p w:rsidR="00302093" w:rsidRDefault="00302093" w:rsidP="00302093">
      <w:pPr>
        <w:numPr>
          <w:ilvl w:val="1"/>
          <w:numId w:val="14"/>
        </w:numPr>
        <w:shd w:val="clear" w:color="auto" w:fill="FFFFFF"/>
        <w:tabs>
          <w:tab w:val="left" w:pos="0"/>
        </w:tabs>
        <w:ind w:left="0" w:firstLine="709"/>
        <w:jc w:val="both"/>
        <w:rPr>
          <w:color w:val="000000"/>
          <w:spacing w:val="-5"/>
          <w:sz w:val="24"/>
          <w:szCs w:val="24"/>
        </w:rPr>
      </w:pPr>
      <w:r>
        <w:rPr>
          <w:color w:val="000000"/>
          <w:spacing w:val="-5"/>
          <w:sz w:val="24"/>
          <w:szCs w:val="24"/>
        </w:rPr>
        <w:t xml:space="preserve"> Дисциплинарное расследование нарушений педагогическим работником гимназии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w:t>
      </w:r>
      <w:r>
        <w:rPr>
          <w:color w:val="000000"/>
          <w:spacing w:val="-5"/>
          <w:sz w:val="24"/>
          <w:szCs w:val="24"/>
        </w:rPr>
        <w:lastRenderedPageBreak/>
        <w:t>решения могут быть преданы гласности только с согласия заинтересованного педагогического работника.</w:t>
      </w:r>
    </w:p>
    <w:p w:rsidR="00302093" w:rsidRDefault="00302093" w:rsidP="00302093">
      <w:pPr>
        <w:numPr>
          <w:ilvl w:val="1"/>
          <w:numId w:val="14"/>
        </w:numPr>
        <w:shd w:val="clear" w:color="auto" w:fill="FFFFFF"/>
        <w:tabs>
          <w:tab w:val="left" w:pos="0"/>
        </w:tabs>
        <w:ind w:left="0" w:firstLine="709"/>
        <w:jc w:val="both"/>
        <w:rPr>
          <w:color w:val="000000"/>
          <w:spacing w:val="-5"/>
          <w:sz w:val="24"/>
          <w:szCs w:val="24"/>
        </w:rPr>
      </w:pPr>
      <w:r>
        <w:rPr>
          <w:color w:val="000000"/>
          <w:spacing w:val="-3"/>
          <w:sz w:val="24"/>
          <w:szCs w:val="24"/>
        </w:rPr>
        <w:t>За каждое нарушение может быть наложено только одно дисциплинарное взыскание</w:t>
      </w:r>
      <w:r>
        <w:rPr>
          <w:color w:val="000000"/>
          <w:spacing w:val="-2"/>
          <w:sz w:val="24"/>
          <w:szCs w:val="24"/>
        </w:rPr>
        <w:t>. Взыскание должно быть справедливым и соразмерным тяжести проступка. При применении дисциплинарного взыскания должны учитываться обстоятельства совершения нарушения, предшествующая работа, поведение и характеристика работника.</w:t>
      </w:r>
    </w:p>
    <w:p w:rsidR="00302093" w:rsidRDefault="00302093" w:rsidP="00302093">
      <w:pPr>
        <w:numPr>
          <w:ilvl w:val="1"/>
          <w:numId w:val="14"/>
        </w:numPr>
        <w:shd w:val="clear" w:color="auto" w:fill="FFFFFF"/>
        <w:tabs>
          <w:tab w:val="left" w:pos="0"/>
        </w:tabs>
        <w:ind w:left="0" w:firstLine="709"/>
        <w:jc w:val="both"/>
        <w:rPr>
          <w:color w:val="000000"/>
          <w:spacing w:val="-5"/>
          <w:sz w:val="24"/>
          <w:szCs w:val="24"/>
        </w:rPr>
      </w:pPr>
      <w:r>
        <w:rPr>
          <w:color w:val="000000"/>
          <w:spacing w:val="-3"/>
          <w:sz w:val="24"/>
          <w:szCs w:val="24"/>
        </w:rPr>
        <w:t xml:space="preserve"> Дисциплинарное взыскание объявляется в приказе с указанием мотивов его применения и сообщается работнику под расписку в трехдневный срок. Приказ доводится до сведения работников гимназии в случаях необходимости защиты прав и интересов учащихся.</w:t>
      </w:r>
    </w:p>
    <w:p w:rsidR="00302093" w:rsidRDefault="00302093" w:rsidP="00302093">
      <w:pPr>
        <w:numPr>
          <w:ilvl w:val="1"/>
          <w:numId w:val="14"/>
        </w:numPr>
        <w:shd w:val="clear" w:color="auto" w:fill="FFFFFF"/>
        <w:tabs>
          <w:tab w:val="left" w:pos="0"/>
        </w:tabs>
        <w:ind w:left="0" w:firstLine="709"/>
        <w:jc w:val="both"/>
        <w:rPr>
          <w:color w:val="000000"/>
          <w:spacing w:val="-5"/>
          <w:sz w:val="24"/>
          <w:szCs w:val="24"/>
        </w:rPr>
      </w:pPr>
      <w:r>
        <w:rPr>
          <w:color w:val="000000"/>
          <w:spacing w:val="-3"/>
          <w:sz w:val="24"/>
          <w:szCs w:val="24"/>
        </w:rPr>
        <w:t xml:space="preserve"> Если в течение года со дня наложения дисциплинарного взыскания работник не будет </w:t>
      </w:r>
      <w:r>
        <w:rPr>
          <w:color w:val="000000"/>
          <w:spacing w:val="-2"/>
          <w:sz w:val="24"/>
          <w:szCs w:val="24"/>
        </w:rPr>
        <w:t>подвергнут новому дисциплинарному взысканию, то он считается не подвергавшимся дисциплинарному взысканию.</w:t>
      </w:r>
    </w:p>
    <w:p w:rsidR="00302093" w:rsidRDefault="00302093" w:rsidP="00302093">
      <w:pPr>
        <w:shd w:val="clear" w:color="auto" w:fill="FFFFFF"/>
        <w:tabs>
          <w:tab w:val="left" w:pos="0"/>
        </w:tabs>
        <w:ind w:firstLine="709"/>
        <w:jc w:val="both"/>
        <w:rPr>
          <w:color w:val="000000"/>
          <w:spacing w:val="-5"/>
          <w:sz w:val="24"/>
          <w:szCs w:val="24"/>
        </w:rPr>
      </w:pPr>
      <w:r>
        <w:rPr>
          <w:color w:val="000000"/>
          <w:spacing w:val="-2"/>
          <w:sz w:val="24"/>
          <w:szCs w:val="24"/>
        </w:rPr>
        <w:t xml:space="preserve">Администрация по своей инициативе или по просьбе самого работника может издать приказ о снятии наложенного взыскания до истечения </w:t>
      </w:r>
      <w:r>
        <w:rPr>
          <w:color w:val="000000"/>
          <w:spacing w:val="-3"/>
          <w:sz w:val="24"/>
          <w:szCs w:val="24"/>
        </w:rPr>
        <w:t xml:space="preserve">года, если работник не допустил нового нарушения трудовой дисциплины и притом проявил себя </w:t>
      </w:r>
      <w:r>
        <w:rPr>
          <w:color w:val="000000"/>
          <w:spacing w:val="-2"/>
          <w:sz w:val="24"/>
          <w:szCs w:val="24"/>
        </w:rPr>
        <w:t>как хороший и добросовестный работник.</w:t>
      </w:r>
    </w:p>
    <w:p w:rsidR="00302093" w:rsidRDefault="00302093" w:rsidP="00302093">
      <w:pPr>
        <w:shd w:val="clear" w:color="auto" w:fill="FFFFFF"/>
        <w:tabs>
          <w:tab w:val="left" w:pos="0"/>
        </w:tabs>
        <w:ind w:firstLine="709"/>
        <w:jc w:val="both"/>
        <w:rPr>
          <w:color w:val="000000"/>
          <w:spacing w:val="-6"/>
          <w:sz w:val="24"/>
          <w:szCs w:val="24"/>
        </w:rPr>
      </w:pPr>
      <w:r>
        <w:rPr>
          <w:color w:val="000000"/>
          <w:spacing w:val="-3"/>
          <w:sz w:val="24"/>
          <w:szCs w:val="24"/>
        </w:rPr>
        <w:t>К работникам, имеющим взыскания, меры поощрения не применяются в течение срока этих взысканий.</w:t>
      </w:r>
    </w:p>
    <w:p w:rsidR="00302093" w:rsidRDefault="00302093" w:rsidP="00302093">
      <w:pPr>
        <w:numPr>
          <w:ilvl w:val="1"/>
          <w:numId w:val="14"/>
        </w:numPr>
        <w:shd w:val="clear" w:color="auto" w:fill="FFFFFF"/>
        <w:tabs>
          <w:tab w:val="left" w:pos="0"/>
        </w:tabs>
        <w:ind w:left="0" w:firstLine="709"/>
        <w:jc w:val="both"/>
        <w:rPr>
          <w:sz w:val="24"/>
          <w:szCs w:val="24"/>
        </w:rPr>
      </w:pPr>
      <w:r>
        <w:rPr>
          <w:sz w:val="24"/>
          <w:szCs w:val="24"/>
        </w:rPr>
        <w:t xml:space="preserve"> Дисциплинарное взыскание может быть обжаловано работником в государственной инспекции труда или органах по рассмотрению индивидуальных трудовых споров.</w:t>
      </w:r>
    </w:p>
    <w:p w:rsidR="00302093" w:rsidRDefault="00302093" w:rsidP="00302093">
      <w:pPr>
        <w:numPr>
          <w:ilvl w:val="1"/>
          <w:numId w:val="14"/>
        </w:numPr>
        <w:shd w:val="clear" w:color="auto" w:fill="FFFFFF"/>
        <w:tabs>
          <w:tab w:val="left" w:pos="0"/>
        </w:tabs>
        <w:ind w:left="0" w:firstLine="709"/>
        <w:jc w:val="both"/>
        <w:rPr>
          <w:sz w:val="24"/>
          <w:szCs w:val="24"/>
        </w:rPr>
      </w:pPr>
      <w:r>
        <w:rPr>
          <w:sz w:val="24"/>
          <w:szCs w:val="24"/>
        </w:rPr>
        <w:t>Запись о дисциплинарном взыскании в трудовой книжке работника не производится, за исключением случая увольнения за нарушение трудовой дисциплины.</w:t>
      </w:r>
    </w:p>
    <w:p w:rsidR="00302093" w:rsidRDefault="00302093" w:rsidP="00302093">
      <w:pPr>
        <w:shd w:val="clear" w:color="auto" w:fill="FFFFFF"/>
        <w:tabs>
          <w:tab w:val="left" w:pos="0"/>
        </w:tabs>
        <w:ind w:firstLine="709"/>
        <w:jc w:val="both"/>
        <w:rPr>
          <w:sz w:val="24"/>
          <w:szCs w:val="24"/>
        </w:rPr>
      </w:pPr>
    </w:p>
    <w:p w:rsidR="00302093" w:rsidRDefault="00302093" w:rsidP="00302093">
      <w:pPr>
        <w:shd w:val="clear" w:color="auto" w:fill="FFFFFF"/>
        <w:tabs>
          <w:tab w:val="left" w:pos="0"/>
        </w:tabs>
        <w:ind w:firstLine="709"/>
        <w:jc w:val="both"/>
        <w:rPr>
          <w:b/>
          <w:color w:val="000000"/>
          <w:spacing w:val="-2"/>
          <w:sz w:val="24"/>
          <w:szCs w:val="24"/>
        </w:rPr>
      </w:pPr>
      <w:proofErr w:type="gramStart"/>
      <w:r>
        <w:rPr>
          <w:b/>
          <w:color w:val="000000"/>
          <w:spacing w:val="-2"/>
          <w:sz w:val="24"/>
          <w:szCs w:val="24"/>
          <w:lang w:val="en-US"/>
        </w:rPr>
        <w:t>I</w:t>
      </w:r>
      <w:r>
        <w:rPr>
          <w:b/>
          <w:color w:val="000000"/>
          <w:spacing w:val="-2"/>
          <w:sz w:val="24"/>
          <w:szCs w:val="24"/>
        </w:rPr>
        <w:t>Х.</w:t>
      </w:r>
      <w:proofErr w:type="gramEnd"/>
      <w:r>
        <w:rPr>
          <w:b/>
          <w:color w:val="000000"/>
          <w:spacing w:val="-2"/>
          <w:sz w:val="24"/>
          <w:szCs w:val="24"/>
        </w:rPr>
        <w:t xml:space="preserve"> ТЕХНИКА БЕЗОПАСНОСТИ И ОХРАНА ТРУДА</w:t>
      </w:r>
    </w:p>
    <w:p w:rsidR="00302093" w:rsidRDefault="00302093" w:rsidP="00302093">
      <w:pPr>
        <w:shd w:val="clear" w:color="auto" w:fill="FFFFFF"/>
        <w:tabs>
          <w:tab w:val="left" w:pos="0"/>
        </w:tabs>
        <w:ind w:firstLine="709"/>
        <w:jc w:val="both"/>
        <w:rPr>
          <w:color w:val="000000"/>
          <w:spacing w:val="-2"/>
          <w:sz w:val="24"/>
          <w:szCs w:val="24"/>
        </w:rPr>
      </w:pPr>
      <w:r>
        <w:rPr>
          <w:color w:val="000000"/>
          <w:spacing w:val="-2"/>
          <w:sz w:val="24"/>
          <w:szCs w:val="24"/>
        </w:rPr>
        <w:t>9.1. Каждый работник гимназии обязан соблюдать требования по технике безопасности и охране труда, предусмотренные действующими законами и иными нормативными правовыми актами (ст. 214 ТК РФ).</w:t>
      </w:r>
    </w:p>
    <w:p w:rsidR="00302093" w:rsidRDefault="00302093" w:rsidP="00302093">
      <w:pPr>
        <w:shd w:val="clear" w:color="auto" w:fill="FFFFFF"/>
        <w:tabs>
          <w:tab w:val="left" w:pos="0"/>
        </w:tabs>
        <w:ind w:firstLine="709"/>
        <w:jc w:val="both"/>
        <w:rPr>
          <w:color w:val="000000"/>
          <w:spacing w:val="-2"/>
          <w:sz w:val="24"/>
          <w:szCs w:val="24"/>
        </w:rPr>
      </w:pPr>
      <w:r>
        <w:rPr>
          <w:color w:val="000000"/>
          <w:spacing w:val="-2"/>
          <w:sz w:val="24"/>
          <w:szCs w:val="24"/>
        </w:rPr>
        <w:t>9.2. Все работники гимназии обязаны проходить обучение, инструктаж, проверку знаний, правил и норм по охране труда и технике безопасности в порядке и сроки, установленные законодательством (ст. 225 ТК РФ).</w:t>
      </w:r>
    </w:p>
    <w:p w:rsidR="00302093" w:rsidRDefault="00302093" w:rsidP="00302093">
      <w:pPr>
        <w:shd w:val="clear" w:color="auto" w:fill="FFFFFF"/>
        <w:tabs>
          <w:tab w:val="left" w:pos="0"/>
        </w:tabs>
        <w:ind w:firstLine="709"/>
        <w:jc w:val="both"/>
        <w:rPr>
          <w:color w:val="000000"/>
          <w:spacing w:val="-2"/>
          <w:sz w:val="24"/>
          <w:szCs w:val="24"/>
        </w:rPr>
      </w:pPr>
    </w:p>
    <w:p w:rsidR="00302093" w:rsidRDefault="00302093" w:rsidP="00302093">
      <w:pPr>
        <w:ind w:firstLine="709"/>
        <w:jc w:val="both"/>
        <w:rPr>
          <w:b/>
          <w:sz w:val="24"/>
          <w:szCs w:val="24"/>
        </w:rPr>
      </w:pPr>
      <w:r>
        <w:rPr>
          <w:b/>
          <w:color w:val="000000"/>
          <w:spacing w:val="-2"/>
          <w:sz w:val="24"/>
          <w:szCs w:val="24"/>
        </w:rPr>
        <w:t>Х. ЗАКЛЮЧИТЕЛЬНЫЕ ПОЛОЖЕНИЯ</w:t>
      </w:r>
    </w:p>
    <w:p w:rsidR="00302093" w:rsidRDefault="00302093" w:rsidP="00302093">
      <w:pPr>
        <w:shd w:val="clear" w:color="auto" w:fill="FFFFFF"/>
        <w:tabs>
          <w:tab w:val="left" w:pos="0"/>
        </w:tabs>
        <w:ind w:firstLine="709"/>
        <w:jc w:val="both"/>
        <w:rPr>
          <w:color w:val="000000"/>
          <w:spacing w:val="-3"/>
          <w:sz w:val="24"/>
          <w:szCs w:val="24"/>
        </w:rPr>
      </w:pPr>
      <w:r>
        <w:rPr>
          <w:color w:val="000000"/>
          <w:spacing w:val="-3"/>
          <w:sz w:val="24"/>
          <w:szCs w:val="24"/>
        </w:rPr>
        <w:t>10.1. Правила внутреннего распорядка утверждаются директором гимназии с учетом мнения выборного органа первичной профсоюзной организации гимназии.</w:t>
      </w:r>
    </w:p>
    <w:p w:rsidR="00302093" w:rsidRDefault="00302093" w:rsidP="00302093">
      <w:pPr>
        <w:shd w:val="clear" w:color="auto" w:fill="FFFFFF"/>
        <w:tabs>
          <w:tab w:val="left" w:pos="0"/>
        </w:tabs>
        <w:ind w:firstLine="709"/>
        <w:jc w:val="both"/>
        <w:rPr>
          <w:sz w:val="24"/>
          <w:szCs w:val="24"/>
        </w:rPr>
      </w:pPr>
      <w:r>
        <w:rPr>
          <w:color w:val="000000"/>
          <w:spacing w:val="-3"/>
          <w:sz w:val="24"/>
          <w:szCs w:val="24"/>
        </w:rPr>
        <w:t xml:space="preserve">10.2. С настоящими правилами внутреннего трудового распорядка должен быть ознакомлен каждый вновь поступающий </w:t>
      </w:r>
      <w:proofErr w:type="gramStart"/>
      <w:r>
        <w:rPr>
          <w:color w:val="000000"/>
          <w:spacing w:val="-3"/>
          <w:sz w:val="24"/>
          <w:szCs w:val="24"/>
        </w:rPr>
        <w:t>на работу в гимназию работник под расписку до начала выполнения его трудовых обязанностей в гимназии</w:t>
      </w:r>
      <w:proofErr w:type="gramEnd"/>
      <w:r>
        <w:rPr>
          <w:color w:val="000000"/>
          <w:spacing w:val="-3"/>
          <w:sz w:val="24"/>
          <w:szCs w:val="24"/>
        </w:rPr>
        <w:t>.</w:t>
      </w:r>
    </w:p>
    <w:p w:rsidR="00302093" w:rsidRDefault="00302093" w:rsidP="00302093">
      <w:pPr>
        <w:shd w:val="clear" w:color="auto" w:fill="FFFFFF"/>
        <w:jc w:val="right"/>
        <w:rPr>
          <w:b/>
          <w:color w:val="000000"/>
          <w:spacing w:val="-2"/>
          <w:sz w:val="24"/>
          <w:szCs w:val="24"/>
        </w:rPr>
      </w:pPr>
    </w:p>
    <w:p w:rsidR="00302093" w:rsidRDefault="00302093" w:rsidP="00302093">
      <w:pPr>
        <w:shd w:val="clear" w:color="auto" w:fill="FFFFFF"/>
        <w:jc w:val="right"/>
        <w:rPr>
          <w:b/>
          <w:color w:val="000000"/>
          <w:spacing w:val="-2"/>
          <w:sz w:val="24"/>
          <w:szCs w:val="24"/>
        </w:rPr>
      </w:pPr>
    </w:p>
    <w:p w:rsidR="00302093" w:rsidRDefault="00302093" w:rsidP="00302093">
      <w:pPr>
        <w:shd w:val="clear" w:color="auto" w:fill="FFFFFF"/>
        <w:jc w:val="right"/>
        <w:rPr>
          <w:b/>
          <w:color w:val="000000"/>
          <w:spacing w:val="-2"/>
          <w:sz w:val="24"/>
          <w:szCs w:val="24"/>
        </w:rPr>
      </w:pPr>
    </w:p>
    <w:p w:rsidR="00302093" w:rsidRDefault="00302093" w:rsidP="00302093"/>
    <w:p w:rsidR="001E27B5" w:rsidRDefault="001E27B5"/>
    <w:p w:rsidR="00104DD0" w:rsidRDefault="00104DD0"/>
    <w:p w:rsidR="00104DD0" w:rsidRDefault="00104DD0"/>
    <w:p w:rsidR="00104DD0" w:rsidRDefault="00104DD0"/>
    <w:p w:rsidR="00104DD0" w:rsidRDefault="00104DD0"/>
    <w:p w:rsidR="00104DD0" w:rsidRDefault="00104DD0"/>
    <w:p w:rsidR="00104DD0" w:rsidRDefault="00104DD0"/>
    <w:p w:rsidR="00104DD0" w:rsidRDefault="00104DD0"/>
    <w:p w:rsidR="00104DD0" w:rsidRDefault="00104DD0"/>
    <w:p w:rsidR="00104DD0" w:rsidRDefault="00104DD0"/>
    <w:p w:rsidR="00104DD0" w:rsidRDefault="00104DD0"/>
    <w:p w:rsidR="00104DD0" w:rsidRDefault="00104DD0"/>
    <w:p w:rsidR="00104DD0" w:rsidRDefault="00104DD0"/>
    <w:p w:rsidR="00104DD0" w:rsidRDefault="00104DD0"/>
    <w:p w:rsidR="00104DD0" w:rsidRDefault="00104DD0"/>
    <w:p w:rsidR="00104DD0" w:rsidRDefault="00104DD0" w:rsidP="00430121">
      <w:pPr>
        <w:pStyle w:val="1"/>
        <w:ind w:left="7080" w:firstLine="708"/>
        <w:jc w:val="left"/>
        <w:rPr>
          <w:b/>
          <w:sz w:val="24"/>
        </w:rPr>
      </w:pPr>
      <w:bookmarkStart w:id="2" w:name="bookmark22"/>
      <w:r>
        <w:rPr>
          <w:b/>
          <w:sz w:val="24"/>
        </w:rPr>
        <w:lastRenderedPageBreak/>
        <w:t>Приложение №2</w:t>
      </w:r>
    </w:p>
    <w:p w:rsidR="00104DD0" w:rsidRPr="001571A1" w:rsidRDefault="00104DD0" w:rsidP="00430121">
      <w:pPr>
        <w:pStyle w:val="1"/>
        <w:jc w:val="left"/>
        <w:rPr>
          <w:sz w:val="24"/>
        </w:rPr>
      </w:pPr>
      <w:r w:rsidRPr="001571A1">
        <w:rPr>
          <w:sz w:val="24"/>
        </w:rPr>
        <w:t>Принято собранием</w:t>
      </w:r>
      <w:proofErr w:type="gramStart"/>
      <w:r w:rsidRPr="001571A1">
        <w:rPr>
          <w:sz w:val="24"/>
        </w:rPr>
        <w:tab/>
      </w:r>
      <w:r w:rsidRPr="001571A1">
        <w:rPr>
          <w:sz w:val="24"/>
        </w:rPr>
        <w:tab/>
      </w:r>
      <w:r w:rsidRPr="001571A1">
        <w:rPr>
          <w:sz w:val="24"/>
        </w:rPr>
        <w:tab/>
      </w:r>
      <w:r w:rsidRPr="001571A1">
        <w:rPr>
          <w:sz w:val="24"/>
        </w:rPr>
        <w:tab/>
      </w:r>
      <w:r w:rsidRPr="001571A1">
        <w:rPr>
          <w:sz w:val="24"/>
        </w:rPr>
        <w:tab/>
      </w:r>
      <w:r w:rsidRPr="001571A1">
        <w:rPr>
          <w:sz w:val="24"/>
        </w:rPr>
        <w:tab/>
      </w:r>
      <w:r w:rsidR="00430121">
        <w:rPr>
          <w:sz w:val="24"/>
        </w:rPr>
        <w:t xml:space="preserve">           </w:t>
      </w:r>
      <w:r w:rsidRPr="001571A1">
        <w:rPr>
          <w:sz w:val="24"/>
        </w:rPr>
        <w:t>У</w:t>
      </w:r>
      <w:proofErr w:type="gramEnd"/>
      <w:r w:rsidRPr="001571A1">
        <w:rPr>
          <w:sz w:val="24"/>
        </w:rPr>
        <w:t>тверждаю</w:t>
      </w:r>
    </w:p>
    <w:p w:rsidR="00104DD0" w:rsidRPr="001571A1" w:rsidRDefault="00104DD0" w:rsidP="00430121">
      <w:pPr>
        <w:rPr>
          <w:sz w:val="24"/>
          <w:szCs w:val="24"/>
        </w:rPr>
      </w:pPr>
      <w:r w:rsidRPr="001571A1">
        <w:rPr>
          <w:sz w:val="24"/>
          <w:szCs w:val="24"/>
        </w:rPr>
        <w:t>трудового коллектива</w:t>
      </w:r>
      <w:r w:rsidR="00C71022" w:rsidRPr="001571A1">
        <w:rPr>
          <w:sz w:val="24"/>
          <w:szCs w:val="24"/>
        </w:rPr>
        <w:t xml:space="preserve">                                                                 </w:t>
      </w:r>
      <w:r w:rsidR="00430121">
        <w:rPr>
          <w:sz w:val="24"/>
          <w:szCs w:val="24"/>
        </w:rPr>
        <w:t xml:space="preserve">   </w:t>
      </w:r>
      <w:r w:rsidR="00C71022" w:rsidRPr="001571A1">
        <w:rPr>
          <w:sz w:val="24"/>
          <w:szCs w:val="24"/>
        </w:rPr>
        <w:t>Директор МБОУ гимназии №1</w:t>
      </w:r>
    </w:p>
    <w:p w:rsidR="00104DD0" w:rsidRPr="001571A1" w:rsidRDefault="00104DD0" w:rsidP="00430121">
      <w:pPr>
        <w:rPr>
          <w:sz w:val="24"/>
          <w:szCs w:val="24"/>
        </w:rPr>
      </w:pPr>
      <w:r w:rsidRPr="001571A1">
        <w:rPr>
          <w:sz w:val="24"/>
          <w:szCs w:val="24"/>
        </w:rPr>
        <w:t>протокол № 3</w:t>
      </w:r>
      <w:r w:rsidR="00C71022" w:rsidRPr="001571A1">
        <w:rPr>
          <w:sz w:val="24"/>
          <w:szCs w:val="24"/>
        </w:rPr>
        <w:t xml:space="preserve">                                                                               </w:t>
      </w:r>
      <w:r w:rsidR="00430121">
        <w:rPr>
          <w:sz w:val="24"/>
          <w:szCs w:val="24"/>
        </w:rPr>
        <w:t xml:space="preserve">   </w:t>
      </w:r>
      <w:r w:rsidR="00C71022" w:rsidRPr="001571A1">
        <w:rPr>
          <w:sz w:val="24"/>
          <w:szCs w:val="24"/>
        </w:rPr>
        <w:t>г. Ишимбая</w:t>
      </w:r>
    </w:p>
    <w:p w:rsidR="001571A1" w:rsidRPr="001571A1" w:rsidRDefault="00104DD0" w:rsidP="00430121">
      <w:pPr>
        <w:rPr>
          <w:sz w:val="24"/>
          <w:szCs w:val="24"/>
        </w:rPr>
      </w:pPr>
      <w:r w:rsidRPr="001571A1">
        <w:rPr>
          <w:sz w:val="24"/>
          <w:szCs w:val="24"/>
        </w:rPr>
        <w:t>от «</w:t>
      </w:r>
      <w:r w:rsidR="009778F0">
        <w:rPr>
          <w:sz w:val="24"/>
          <w:szCs w:val="24"/>
        </w:rPr>
        <w:t xml:space="preserve">23 » марта </w:t>
      </w:r>
      <w:r w:rsidRPr="001571A1">
        <w:rPr>
          <w:sz w:val="24"/>
          <w:szCs w:val="24"/>
        </w:rPr>
        <w:t>2017г.</w:t>
      </w:r>
      <w:r w:rsidRPr="001571A1">
        <w:rPr>
          <w:sz w:val="24"/>
          <w:szCs w:val="24"/>
        </w:rPr>
        <w:tab/>
      </w:r>
      <w:r w:rsidR="00C71022" w:rsidRPr="001571A1">
        <w:rPr>
          <w:sz w:val="24"/>
          <w:szCs w:val="24"/>
        </w:rPr>
        <w:t xml:space="preserve">                                                       </w:t>
      </w:r>
      <w:r w:rsidR="00430121">
        <w:rPr>
          <w:sz w:val="24"/>
          <w:szCs w:val="24"/>
        </w:rPr>
        <w:t xml:space="preserve">  </w:t>
      </w:r>
      <w:r w:rsidR="00C71022" w:rsidRPr="001571A1">
        <w:rPr>
          <w:sz w:val="24"/>
          <w:szCs w:val="24"/>
        </w:rPr>
        <w:t xml:space="preserve">  МР Ишимбайский район РБ        </w:t>
      </w:r>
      <w:r w:rsidRPr="001571A1">
        <w:rPr>
          <w:sz w:val="24"/>
          <w:szCs w:val="24"/>
        </w:rPr>
        <w:t>введено приказом №</w:t>
      </w:r>
      <w:r w:rsidR="00F76287">
        <w:rPr>
          <w:sz w:val="24"/>
          <w:szCs w:val="24"/>
        </w:rPr>
        <w:t>133</w:t>
      </w:r>
      <w:r w:rsidR="00430121">
        <w:rPr>
          <w:sz w:val="24"/>
          <w:szCs w:val="24"/>
        </w:rPr>
        <w:t xml:space="preserve">                                                               </w:t>
      </w:r>
      <w:r w:rsidR="00C71022" w:rsidRPr="001571A1">
        <w:rPr>
          <w:sz w:val="24"/>
          <w:szCs w:val="24"/>
        </w:rPr>
        <w:t xml:space="preserve"> </w:t>
      </w:r>
      <w:proofErr w:type="spellStart"/>
      <w:r w:rsidR="00C71022" w:rsidRPr="001571A1">
        <w:rPr>
          <w:sz w:val="24"/>
          <w:szCs w:val="24"/>
        </w:rPr>
        <w:t>____________Дятлова</w:t>
      </w:r>
      <w:proofErr w:type="spellEnd"/>
      <w:r w:rsidR="00C71022" w:rsidRPr="001571A1">
        <w:rPr>
          <w:sz w:val="24"/>
          <w:szCs w:val="24"/>
        </w:rPr>
        <w:t xml:space="preserve"> Н.А.</w:t>
      </w:r>
    </w:p>
    <w:p w:rsidR="00104DD0" w:rsidRPr="001571A1" w:rsidRDefault="009778F0" w:rsidP="00430121">
      <w:pPr>
        <w:rPr>
          <w:sz w:val="24"/>
          <w:szCs w:val="24"/>
        </w:rPr>
      </w:pPr>
      <w:r>
        <w:rPr>
          <w:sz w:val="24"/>
          <w:szCs w:val="24"/>
        </w:rPr>
        <w:t>от «24</w:t>
      </w:r>
      <w:r w:rsidR="00104DD0" w:rsidRPr="001571A1">
        <w:rPr>
          <w:sz w:val="24"/>
          <w:szCs w:val="24"/>
        </w:rPr>
        <w:t xml:space="preserve"> »</w:t>
      </w:r>
      <w:r>
        <w:rPr>
          <w:sz w:val="24"/>
          <w:szCs w:val="24"/>
        </w:rPr>
        <w:t xml:space="preserve"> марта </w:t>
      </w:r>
      <w:r w:rsidR="00104DD0" w:rsidRPr="001571A1">
        <w:rPr>
          <w:sz w:val="24"/>
          <w:szCs w:val="24"/>
        </w:rPr>
        <w:t>2017</w:t>
      </w:r>
      <w:r>
        <w:rPr>
          <w:sz w:val="24"/>
          <w:szCs w:val="24"/>
        </w:rPr>
        <w:t>г.</w:t>
      </w:r>
    </w:p>
    <w:p w:rsidR="00104DD0" w:rsidRDefault="00104DD0" w:rsidP="00104DD0">
      <w:pPr>
        <w:rPr>
          <w:sz w:val="24"/>
          <w:szCs w:val="24"/>
        </w:rPr>
      </w:pPr>
    </w:p>
    <w:p w:rsidR="001571A1" w:rsidRPr="001571A1" w:rsidRDefault="001571A1" w:rsidP="00104DD0">
      <w:pPr>
        <w:rPr>
          <w:sz w:val="24"/>
          <w:szCs w:val="24"/>
        </w:rPr>
      </w:pPr>
    </w:p>
    <w:p w:rsidR="00C71022" w:rsidRPr="001571A1" w:rsidRDefault="001571A1" w:rsidP="001571A1">
      <w:pPr>
        <w:jc w:val="center"/>
        <w:rPr>
          <w:b/>
          <w:sz w:val="24"/>
          <w:szCs w:val="24"/>
        </w:rPr>
      </w:pPr>
      <w:r w:rsidRPr="001571A1">
        <w:rPr>
          <w:b/>
          <w:sz w:val="24"/>
          <w:szCs w:val="24"/>
        </w:rPr>
        <w:t>ПОЛОЖЕНИЕ</w:t>
      </w:r>
    </w:p>
    <w:p w:rsidR="00C71022" w:rsidRPr="001571A1" w:rsidRDefault="001571A1" w:rsidP="001571A1">
      <w:pPr>
        <w:jc w:val="center"/>
        <w:rPr>
          <w:b/>
          <w:sz w:val="24"/>
          <w:szCs w:val="24"/>
        </w:rPr>
      </w:pPr>
      <w:r w:rsidRPr="001571A1">
        <w:rPr>
          <w:b/>
          <w:sz w:val="24"/>
          <w:szCs w:val="24"/>
        </w:rPr>
        <w:t>об оплате труда работников Муниципального бюджетного общеобразовательного учреждения гимназии №1 г. Ишимбая муниципального района Ишимбайский район Республики Башкортостан</w:t>
      </w:r>
    </w:p>
    <w:p w:rsidR="00C71022" w:rsidRPr="001571A1" w:rsidRDefault="00C71022" w:rsidP="00104DD0">
      <w:pPr>
        <w:rPr>
          <w:sz w:val="24"/>
          <w:szCs w:val="24"/>
        </w:rPr>
      </w:pPr>
    </w:p>
    <w:p w:rsidR="00104DD0" w:rsidRPr="001571A1" w:rsidRDefault="00104DD0" w:rsidP="00104DD0">
      <w:pPr>
        <w:rPr>
          <w:sz w:val="24"/>
          <w:szCs w:val="24"/>
        </w:rPr>
      </w:pPr>
    </w:p>
    <w:p w:rsidR="00C71022" w:rsidRPr="001571A1" w:rsidRDefault="00F1588C" w:rsidP="00F1588C">
      <w:pPr>
        <w:jc w:val="both"/>
        <w:rPr>
          <w:b/>
          <w:sz w:val="24"/>
          <w:szCs w:val="24"/>
          <w:lang w:bidi="ru-RU"/>
        </w:rPr>
      </w:pPr>
      <w:r>
        <w:rPr>
          <w:b/>
          <w:sz w:val="24"/>
          <w:szCs w:val="24"/>
          <w:lang w:bidi="ru-RU"/>
        </w:rPr>
        <w:t xml:space="preserve">1.    </w:t>
      </w:r>
      <w:r w:rsidR="00C71022" w:rsidRPr="001571A1">
        <w:rPr>
          <w:b/>
          <w:sz w:val="24"/>
          <w:szCs w:val="24"/>
          <w:lang w:bidi="ru-RU"/>
        </w:rPr>
        <w:t>Общие положения.</w:t>
      </w:r>
    </w:p>
    <w:p w:rsidR="00C71022" w:rsidRPr="001571A1" w:rsidRDefault="001571A1" w:rsidP="007A0665">
      <w:pPr>
        <w:jc w:val="both"/>
        <w:rPr>
          <w:sz w:val="24"/>
          <w:szCs w:val="24"/>
          <w:lang w:bidi="ru-RU"/>
        </w:rPr>
      </w:pPr>
      <w:r w:rsidRPr="001571A1">
        <w:rPr>
          <w:sz w:val="24"/>
          <w:szCs w:val="24"/>
          <w:lang w:bidi="ru-RU"/>
        </w:rPr>
        <w:t>1.1</w:t>
      </w:r>
      <w:r w:rsidR="00C71022" w:rsidRPr="001571A1">
        <w:rPr>
          <w:sz w:val="24"/>
          <w:szCs w:val="24"/>
          <w:lang w:bidi="ru-RU"/>
        </w:rPr>
        <w:t>. Настоящее Положение об оплате труда работников определяет порядок и условия оплаты труда работников</w:t>
      </w:r>
      <w:r w:rsidR="00FF433E" w:rsidRPr="00FF433E">
        <w:rPr>
          <w:sz w:val="24"/>
          <w:szCs w:val="24"/>
          <w:lang w:bidi="ru-RU"/>
        </w:rPr>
        <w:t xml:space="preserve">Муниципального бюджетного общеобразовательного учреждения гимназии №1 г. Ишимбая муниципального района Ишимбайский район Республики Башкортостан </w:t>
      </w:r>
      <w:r w:rsidR="00C71022" w:rsidRPr="001571A1">
        <w:rPr>
          <w:sz w:val="24"/>
          <w:szCs w:val="24"/>
          <w:lang w:bidi="ru-RU"/>
        </w:rPr>
        <w:t>(далее - Учреждение).</w:t>
      </w:r>
    </w:p>
    <w:p w:rsidR="00C71022" w:rsidRPr="007A0665" w:rsidRDefault="00C71022" w:rsidP="007A0665">
      <w:pPr>
        <w:numPr>
          <w:ilvl w:val="1"/>
          <w:numId w:val="19"/>
        </w:numPr>
        <w:jc w:val="both"/>
        <w:rPr>
          <w:sz w:val="24"/>
          <w:szCs w:val="24"/>
          <w:lang w:bidi="ru-RU"/>
        </w:rPr>
      </w:pPr>
      <w:r w:rsidRPr="001571A1">
        <w:rPr>
          <w:sz w:val="24"/>
          <w:szCs w:val="24"/>
          <w:lang w:bidi="ru-RU"/>
        </w:rPr>
        <w:t>Положение об оплате труда работников Учреждения разработано в соответствии с</w:t>
      </w:r>
      <w:r w:rsidRPr="007A0665">
        <w:rPr>
          <w:sz w:val="24"/>
          <w:szCs w:val="24"/>
          <w:lang w:bidi="ru-RU"/>
        </w:rPr>
        <w:t>законодательством РФ, Трудовым кодексом РФ, Уставом Учреждения, иными нормативными правовыми актами Российской Федерации, локальными н</w:t>
      </w:r>
      <w:r w:rsidR="007A0665">
        <w:rPr>
          <w:sz w:val="24"/>
          <w:szCs w:val="24"/>
          <w:lang w:bidi="ru-RU"/>
        </w:rPr>
        <w:t>ормативными актами Учреждения.</w:t>
      </w:r>
      <w:r w:rsidR="007A0665">
        <w:rPr>
          <w:sz w:val="24"/>
          <w:szCs w:val="24"/>
          <w:lang w:bidi="ru-RU"/>
        </w:rPr>
        <w:tab/>
      </w:r>
    </w:p>
    <w:p w:rsidR="00C71022" w:rsidRPr="001571A1" w:rsidRDefault="00C71022" w:rsidP="00C71022">
      <w:pPr>
        <w:numPr>
          <w:ilvl w:val="1"/>
          <w:numId w:val="19"/>
        </w:numPr>
        <w:jc w:val="both"/>
        <w:rPr>
          <w:sz w:val="24"/>
          <w:szCs w:val="24"/>
          <w:lang w:bidi="ru-RU"/>
        </w:rPr>
      </w:pPr>
      <w:r w:rsidRPr="001571A1">
        <w:rPr>
          <w:sz w:val="24"/>
          <w:szCs w:val="24"/>
          <w:lang w:bidi="ru-RU"/>
        </w:rPr>
        <w:t>Система оплаты труда работников Учреждения устанавливается коллективным договором, соглашениями, локальными нормативными актами Учреждения в соответствии с трудовым законодательством и иными нормативными правовыми актами, содержащими нормы трудового права с учетом:</w:t>
      </w:r>
    </w:p>
    <w:p w:rsidR="00C71022" w:rsidRPr="001571A1" w:rsidRDefault="00C71022" w:rsidP="00C71022">
      <w:pPr>
        <w:numPr>
          <w:ilvl w:val="0"/>
          <w:numId w:val="18"/>
        </w:numPr>
        <w:jc w:val="both"/>
        <w:rPr>
          <w:sz w:val="24"/>
          <w:szCs w:val="24"/>
          <w:lang w:bidi="ru-RU"/>
        </w:rPr>
      </w:pPr>
      <w:r w:rsidRPr="001571A1">
        <w:rPr>
          <w:sz w:val="24"/>
          <w:szCs w:val="24"/>
          <w:lang w:bidi="ru-RU"/>
        </w:rPr>
        <w:t>единого тарифно-квалификационного справочника работ и профессий рабочих;</w:t>
      </w:r>
    </w:p>
    <w:p w:rsidR="00C71022" w:rsidRPr="001571A1" w:rsidRDefault="00C71022" w:rsidP="00C71022">
      <w:pPr>
        <w:numPr>
          <w:ilvl w:val="0"/>
          <w:numId w:val="18"/>
        </w:numPr>
        <w:jc w:val="both"/>
        <w:rPr>
          <w:sz w:val="24"/>
          <w:szCs w:val="24"/>
          <w:lang w:bidi="ru-RU"/>
        </w:rPr>
      </w:pPr>
      <w:r w:rsidRPr="001571A1">
        <w:rPr>
          <w:sz w:val="24"/>
          <w:szCs w:val="24"/>
          <w:lang w:bidi="ru-RU"/>
        </w:rPr>
        <w:t>единого квалификационного справочника должностей руководителей, специалистов и служащих, квалификационного справочника должностей руководителей, специалистов и других служащих;</w:t>
      </w:r>
    </w:p>
    <w:p w:rsidR="00C71022" w:rsidRPr="001571A1" w:rsidRDefault="00C71022" w:rsidP="00C71022">
      <w:pPr>
        <w:numPr>
          <w:ilvl w:val="0"/>
          <w:numId w:val="18"/>
        </w:numPr>
        <w:jc w:val="both"/>
        <w:rPr>
          <w:sz w:val="24"/>
          <w:szCs w:val="24"/>
          <w:lang w:bidi="ru-RU"/>
        </w:rPr>
      </w:pPr>
      <w:r w:rsidRPr="001571A1">
        <w:rPr>
          <w:sz w:val="24"/>
          <w:szCs w:val="24"/>
          <w:lang w:bidi="ru-RU"/>
        </w:rPr>
        <w:t>профессиональных стандартов;</w:t>
      </w:r>
    </w:p>
    <w:p w:rsidR="00C71022" w:rsidRPr="001571A1" w:rsidRDefault="00C71022" w:rsidP="00C71022">
      <w:pPr>
        <w:numPr>
          <w:ilvl w:val="0"/>
          <w:numId w:val="18"/>
        </w:numPr>
        <w:jc w:val="both"/>
        <w:rPr>
          <w:sz w:val="24"/>
          <w:szCs w:val="24"/>
          <w:lang w:bidi="ru-RU"/>
        </w:rPr>
      </w:pPr>
      <w:r w:rsidRPr="001571A1">
        <w:rPr>
          <w:sz w:val="24"/>
          <w:szCs w:val="24"/>
          <w:lang w:bidi="ru-RU"/>
        </w:rPr>
        <w:t>государственных гарантий по оплате труда;</w:t>
      </w:r>
    </w:p>
    <w:p w:rsidR="00C71022" w:rsidRPr="001571A1" w:rsidRDefault="00C71022" w:rsidP="00C71022">
      <w:pPr>
        <w:numPr>
          <w:ilvl w:val="0"/>
          <w:numId w:val="18"/>
        </w:numPr>
        <w:jc w:val="both"/>
        <w:rPr>
          <w:sz w:val="24"/>
          <w:szCs w:val="24"/>
          <w:lang w:bidi="ru-RU"/>
        </w:rPr>
      </w:pPr>
      <w:r w:rsidRPr="001571A1">
        <w:rPr>
          <w:sz w:val="24"/>
          <w:szCs w:val="24"/>
          <w:lang w:bidi="ru-RU"/>
        </w:rPr>
        <w:t xml:space="preserve">рекомендаций Российской трехсторонней комиссии по регулированию </w:t>
      </w:r>
      <w:proofErr w:type="spellStart"/>
      <w:r w:rsidRPr="001571A1">
        <w:rPr>
          <w:sz w:val="24"/>
          <w:szCs w:val="24"/>
          <w:lang w:bidi="ru-RU"/>
        </w:rPr>
        <w:t>социально</w:t>
      </w:r>
      <w:r w:rsidRPr="001571A1">
        <w:rPr>
          <w:sz w:val="24"/>
          <w:szCs w:val="24"/>
          <w:lang w:bidi="ru-RU"/>
        </w:rPr>
        <w:softHyphen/>
        <w:t>трудовых</w:t>
      </w:r>
      <w:proofErr w:type="spellEnd"/>
      <w:r w:rsidRPr="001571A1">
        <w:rPr>
          <w:sz w:val="24"/>
          <w:szCs w:val="24"/>
          <w:lang w:bidi="ru-RU"/>
        </w:rPr>
        <w:t xml:space="preserve"> отношений;</w:t>
      </w:r>
    </w:p>
    <w:p w:rsidR="00C71022" w:rsidRDefault="00C71022" w:rsidP="00C71022">
      <w:pPr>
        <w:numPr>
          <w:ilvl w:val="0"/>
          <w:numId w:val="18"/>
        </w:numPr>
        <w:jc w:val="both"/>
        <w:rPr>
          <w:sz w:val="24"/>
          <w:szCs w:val="24"/>
          <w:lang w:bidi="ru-RU"/>
        </w:rPr>
      </w:pPr>
      <w:r w:rsidRPr="001571A1">
        <w:rPr>
          <w:sz w:val="24"/>
          <w:szCs w:val="24"/>
          <w:lang w:bidi="ru-RU"/>
        </w:rPr>
        <w:t xml:space="preserve">отраслевых соглашений между </w:t>
      </w:r>
      <w:r w:rsidR="00FF63FB">
        <w:rPr>
          <w:sz w:val="24"/>
          <w:szCs w:val="24"/>
          <w:lang w:bidi="ru-RU"/>
        </w:rPr>
        <w:t xml:space="preserve">Башкирским </w:t>
      </w:r>
      <w:proofErr w:type="spellStart"/>
      <w:r w:rsidR="00FF63FB">
        <w:rPr>
          <w:sz w:val="24"/>
          <w:szCs w:val="24"/>
          <w:lang w:bidi="ru-RU"/>
        </w:rPr>
        <w:t>рескомом</w:t>
      </w:r>
      <w:proofErr w:type="spellEnd"/>
      <w:r w:rsidR="00FF63FB">
        <w:rPr>
          <w:sz w:val="24"/>
          <w:szCs w:val="24"/>
          <w:lang w:bidi="ru-RU"/>
        </w:rPr>
        <w:t xml:space="preserve"> Профсоюза работников народного образования и науки РФ и Министерством образования;</w:t>
      </w:r>
    </w:p>
    <w:p w:rsidR="00FF63FB" w:rsidRPr="001571A1" w:rsidRDefault="00FF63FB" w:rsidP="00C71022">
      <w:pPr>
        <w:numPr>
          <w:ilvl w:val="0"/>
          <w:numId w:val="18"/>
        </w:numPr>
        <w:jc w:val="both"/>
        <w:rPr>
          <w:sz w:val="24"/>
          <w:szCs w:val="24"/>
          <w:lang w:bidi="ru-RU"/>
        </w:rPr>
      </w:pPr>
      <w:r>
        <w:rPr>
          <w:sz w:val="24"/>
          <w:szCs w:val="24"/>
          <w:lang w:bidi="ru-RU"/>
        </w:rPr>
        <w:t>Постановления Правительства РБ от 21 июня 2016 г. №248</w:t>
      </w:r>
    </w:p>
    <w:p w:rsidR="00C71022" w:rsidRPr="001571A1" w:rsidRDefault="00C71022" w:rsidP="00C71022">
      <w:pPr>
        <w:numPr>
          <w:ilvl w:val="1"/>
          <w:numId w:val="19"/>
        </w:numPr>
        <w:jc w:val="both"/>
        <w:rPr>
          <w:sz w:val="24"/>
          <w:szCs w:val="24"/>
          <w:lang w:bidi="ru-RU"/>
        </w:rPr>
      </w:pPr>
      <w:r w:rsidRPr="001571A1">
        <w:rPr>
          <w:sz w:val="24"/>
          <w:szCs w:val="24"/>
          <w:lang w:bidi="ru-RU"/>
        </w:rPr>
        <w:t>Настоящее Положение распространяется на работников Учреждения, занимающих должности в соответствии со штатным расписанием (включая работников, работающих по совместительству и принятых на временную работу).</w:t>
      </w:r>
    </w:p>
    <w:p w:rsidR="00C71022" w:rsidRPr="001571A1" w:rsidRDefault="00C71022" w:rsidP="00C71022">
      <w:pPr>
        <w:numPr>
          <w:ilvl w:val="1"/>
          <w:numId w:val="19"/>
        </w:numPr>
        <w:jc w:val="both"/>
        <w:rPr>
          <w:sz w:val="24"/>
          <w:szCs w:val="24"/>
          <w:lang w:bidi="ru-RU"/>
        </w:rPr>
      </w:pPr>
      <w:r w:rsidRPr="001571A1">
        <w:rPr>
          <w:sz w:val="24"/>
          <w:szCs w:val="24"/>
          <w:lang w:bidi="ru-RU"/>
        </w:rPr>
        <w:t>Настоящее Положение разработано в целях повышения мотивации к труду работников Учреждения, обеспечения материальной заинтересованности работников в качественных и количественных результатах труда, укрепления трудовой дисциплины.</w:t>
      </w:r>
    </w:p>
    <w:p w:rsidR="00C71022" w:rsidRPr="001571A1" w:rsidRDefault="00C71022" w:rsidP="00C71022">
      <w:pPr>
        <w:numPr>
          <w:ilvl w:val="1"/>
          <w:numId w:val="19"/>
        </w:numPr>
        <w:jc w:val="both"/>
        <w:rPr>
          <w:sz w:val="24"/>
          <w:szCs w:val="24"/>
          <w:lang w:bidi="ru-RU"/>
        </w:rPr>
      </w:pPr>
      <w:proofErr w:type="gramStart"/>
      <w:r w:rsidRPr="001571A1">
        <w:rPr>
          <w:sz w:val="24"/>
          <w:szCs w:val="24"/>
          <w:lang w:bidi="ru-RU"/>
        </w:rPr>
        <w:t>Оплата труда работников Учреждения, занятых по совместительству, на условиях неполного рабочего времени, а также при выполнении работ в условиях, отклоняющихся от нормальных, производится пропорционально времени, фактически отработанному в указанных условиях.</w:t>
      </w:r>
      <w:proofErr w:type="gramEnd"/>
      <w:r w:rsidRPr="001571A1">
        <w:rPr>
          <w:sz w:val="24"/>
          <w:szCs w:val="24"/>
          <w:lang w:bidi="ru-RU"/>
        </w:rPr>
        <w:t xml:space="preserve">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C71022" w:rsidRPr="001571A1" w:rsidRDefault="00C71022" w:rsidP="00C71022">
      <w:pPr>
        <w:numPr>
          <w:ilvl w:val="1"/>
          <w:numId w:val="19"/>
        </w:numPr>
        <w:jc w:val="both"/>
        <w:rPr>
          <w:sz w:val="24"/>
          <w:szCs w:val="24"/>
          <w:lang w:bidi="ru-RU"/>
        </w:rPr>
      </w:pPr>
      <w:r w:rsidRPr="001571A1">
        <w:rPr>
          <w:sz w:val="24"/>
          <w:szCs w:val="24"/>
          <w:lang w:bidi="ru-RU"/>
        </w:rPr>
        <w:t>Условия оплаты труда работника, включая размер оклада (должностного оклада, ставки заработной платы), выплат компенсационного и стимулирующего характера, включаются в те</w:t>
      </w:r>
      <w:proofErr w:type="gramStart"/>
      <w:r w:rsidRPr="001571A1">
        <w:rPr>
          <w:sz w:val="24"/>
          <w:szCs w:val="24"/>
          <w:lang w:bidi="ru-RU"/>
        </w:rPr>
        <w:t>кст тр</w:t>
      </w:r>
      <w:proofErr w:type="gramEnd"/>
      <w:r w:rsidRPr="001571A1">
        <w:rPr>
          <w:sz w:val="24"/>
          <w:szCs w:val="24"/>
          <w:lang w:bidi="ru-RU"/>
        </w:rPr>
        <w:t>удового договора.</w:t>
      </w:r>
    </w:p>
    <w:p w:rsidR="00C71022" w:rsidRPr="001571A1" w:rsidRDefault="00C71022" w:rsidP="00C71022">
      <w:pPr>
        <w:numPr>
          <w:ilvl w:val="1"/>
          <w:numId w:val="19"/>
        </w:numPr>
        <w:jc w:val="both"/>
        <w:rPr>
          <w:sz w:val="24"/>
          <w:szCs w:val="24"/>
          <w:lang w:bidi="ru-RU"/>
        </w:rPr>
      </w:pPr>
      <w:proofErr w:type="gramStart"/>
      <w:r w:rsidRPr="001571A1">
        <w:rPr>
          <w:sz w:val="24"/>
          <w:szCs w:val="24"/>
          <w:lang w:bidi="ru-RU"/>
        </w:rPr>
        <w:lastRenderedPageBreak/>
        <w:t>Заработная плата работника, выполнившего месячную норму рабочего времени, установленную законодательством Российской Федерации, и исполнившего свои трудовые обязанности (нормы труда), не может быть ниже установленного размера минимальной заработной платы.</w:t>
      </w:r>
      <w:proofErr w:type="gramEnd"/>
    </w:p>
    <w:p w:rsidR="00C71022" w:rsidRPr="001571A1" w:rsidRDefault="00C71022" w:rsidP="00C71022">
      <w:pPr>
        <w:numPr>
          <w:ilvl w:val="1"/>
          <w:numId w:val="19"/>
        </w:numPr>
        <w:jc w:val="both"/>
        <w:rPr>
          <w:sz w:val="24"/>
          <w:szCs w:val="24"/>
          <w:lang w:bidi="ru-RU"/>
        </w:rPr>
      </w:pPr>
      <w:r w:rsidRPr="001571A1">
        <w:rPr>
          <w:sz w:val="24"/>
          <w:szCs w:val="24"/>
          <w:lang w:bidi="ru-RU"/>
        </w:rPr>
        <w:t>Устанавливаемые должностные оклады работников не могут быть меньше должностных окладов, выплачиваемых работникам до их изменения при условии сохранения объема трудовых (должностных) обязанностей работников и выполнения ими работ той же квалификации.</w:t>
      </w:r>
    </w:p>
    <w:p w:rsidR="00C71022" w:rsidRPr="001571A1" w:rsidRDefault="00C71022" w:rsidP="00C71022">
      <w:pPr>
        <w:numPr>
          <w:ilvl w:val="1"/>
          <w:numId w:val="19"/>
        </w:numPr>
        <w:jc w:val="both"/>
        <w:rPr>
          <w:sz w:val="24"/>
          <w:szCs w:val="24"/>
          <w:lang w:bidi="ru-RU"/>
        </w:rPr>
      </w:pPr>
      <w:r w:rsidRPr="001571A1">
        <w:rPr>
          <w:sz w:val="24"/>
          <w:szCs w:val="24"/>
          <w:lang w:bidi="ru-RU"/>
        </w:rPr>
        <w:t>Используемые термины и сокращения:</w:t>
      </w:r>
    </w:p>
    <w:p w:rsidR="00C71022" w:rsidRPr="001571A1" w:rsidRDefault="00C71022" w:rsidP="00C71022">
      <w:pPr>
        <w:ind w:firstLine="709"/>
        <w:jc w:val="both"/>
        <w:rPr>
          <w:sz w:val="24"/>
          <w:szCs w:val="24"/>
          <w:lang w:bidi="ru-RU"/>
        </w:rPr>
      </w:pPr>
      <w:r w:rsidRPr="001571A1">
        <w:rPr>
          <w:b/>
          <w:bCs/>
          <w:i/>
          <w:iCs/>
          <w:sz w:val="24"/>
          <w:szCs w:val="24"/>
          <w:lang w:bidi="ru-RU"/>
        </w:rPr>
        <w:t>Должностной оклад (оклад)</w:t>
      </w:r>
      <w:r w:rsidRPr="001571A1">
        <w:rPr>
          <w:sz w:val="24"/>
          <w:szCs w:val="24"/>
          <w:lang w:bidi="ru-RU"/>
        </w:rPr>
        <w:t xml:space="preserve"> - фиксированный </w:t>
      </w:r>
      <w:proofErr w:type="gramStart"/>
      <w:r w:rsidRPr="001571A1">
        <w:rPr>
          <w:sz w:val="24"/>
          <w:szCs w:val="24"/>
          <w:lang w:bidi="ru-RU"/>
        </w:rPr>
        <w:t>размер оплаты труда</w:t>
      </w:r>
      <w:proofErr w:type="gramEnd"/>
      <w:r w:rsidRPr="001571A1">
        <w:rPr>
          <w:sz w:val="24"/>
          <w:szCs w:val="24"/>
          <w:lang w:bidi="ru-RU"/>
        </w:rPr>
        <w:t xml:space="preserve"> работника за исполнение должностных (трудовых) обязанностей определенной сложности за календарный месяц без учета компенсационных, стимулирующих и социальных выплат.</w:t>
      </w:r>
    </w:p>
    <w:p w:rsidR="00C71022" w:rsidRPr="001571A1" w:rsidRDefault="00C71022" w:rsidP="00C71022">
      <w:pPr>
        <w:ind w:firstLine="709"/>
        <w:jc w:val="both"/>
        <w:rPr>
          <w:sz w:val="24"/>
          <w:szCs w:val="24"/>
          <w:lang w:bidi="ru-RU"/>
        </w:rPr>
      </w:pPr>
      <w:r w:rsidRPr="001571A1">
        <w:rPr>
          <w:b/>
          <w:bCs/>
          <w:i/>
          <w:iCs/>
          <w:sz w:val="24"/>
          <w:szCs w:val="24"/>
          <w:lang w:bidi="ru-RU"/>
        </w:rPr>
        <w:t>Ставка</w:t>
      </w:r>
      <w:r w:rsidRPr="001571A1">
        <w:rPr>
          <w:sz w:val="24"/>
          <w:szCs w:val="24"/>
          <w:lang w:bidi="ru-RU"/>
        </w:rPr>
        <w:t xml:space="preserve"> - фиксированный </w:t>
      </w:r>
      <w:proofErr w:type="gramStart"/>
      <w:r w:rsidRPr="001571A1">
        <w:rPr>
          <w:sz w:val="24"/>
          <w:szCs w:val="24"/>
          <w:lang w:bidi="ru-RU"/>
        </w:rPr>
        <w:t>размер оплаты труда</w:t>
      </w:r>
      <w:proofErr w:type="gramEnd"/>
      <w:r w:rsidRPr="001571A1">
        <w:rPr>
          <w:sz w:val="24"/>
          <w:szCs w:val="24"/>
          <w:lang w:bidi="ru-RU"/>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 </w:t>
      </w:r>
      <w:proofErr w:type="gramStart"/>
      <w:r w:rsidRPr="001571A1">
        <w:rPr>
          <w:sz w:val="24"/>
          <w:szCs w:val="24"/>
          <w:lang w:bidi="ru-RU"/>
        </w:rPr>
        <w:t>Ставки заработной платы, установленные за 18, 24 часа преподавательской работы в неделю или за 720 часов преподавательской работы в год, являющейся нормируемой частью педагогической работы, выплачиваются педагогическим работникам с учетом выполнения ими другой педагогической работы, входящей в их должностные обязанности в соответствии с квалификационной характеристикой, трудовым договором и должностной инструкцией.</w:t>
      </w:r>
      <w:proofErr w:type="gramEnd"/>
    </w:p>
    <w:p w:rsidR="00C71022" w:rsidRPr="001571A1" w:rsidRDefault="00C71022" w:rsidP="00C71022">
      <w:pPr>
        <w:ind w:firstLine="709"/>
        <w:jc w:val="both"/>
        <w:rPr>
          <w:sz w:val="24"/>
          <w:szCs w:val="24"/>
          <w:lang w:bidi="ru-RU"/>
        </w:rPr>
      </w:pPr>
      <w:r w:rsidRPr="001571A1">
        <w:rPr>
          <w:b/>
          <w:bCs/>
          <w:i/>
          <w:iCs/>
          <w:sz w:val="24"/>
          <w:szCs w:val="24"/>
          <w:lang w:bidi="ru-RU"/>
        </w:rPr>
        <w:t>Профессиональные квалификационные группы</w:t>
      </w:r>
      <w:r w:rsidRPr="001571A1">
        <w:rPr>
          <w:sz w:val="24"/>
          <w:szCs w:val="24"/>
          <w:lang w:bidi="ru-RU"/>
        </w:rPr>
        <w:t xml:space="preserve"> (ПКГ) - группы профессий рабочих и должностей служащих, сформированные с учетом сферы деятельности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C71022" w:rsidRPr="001571A1" w:rsidRDefault="00C71022" w:rsidP="00C71022">
      <w:pPr>
        <w:ind w:firstLine="709"/>
        <w:jc w:val="both"/>
        <w:rPr>
          <w:sz w:val="24"/>
          <w:szCs w:val="24"/>
          <w:lang w:bidi="ru-RU"/>
        </w:rPr>
      </w:pPr>
      <w:r w:rsidRPr="001571A1">
        <w:rPr>
          <w:b/>
          <w:bCs/>
          <w:i/>
          <w:iCs/>
          <w:sz w:val="24"/>
          <w:szCs w:val="24"/>
          <w:lang w:bidi="ru-RU"/>
        </w:rPr>
        <w:t>Выплаты компенсационного характера</w:t>
      </w:r>
      <w:r w:rsidRPr="001571A1">
        <w:rPr>
          <w:sz w:val="24"/>
          <w:szCs w:val="24"/>
          <w:lang w:bidi="ru-RU"/>
        </w:rPr>
        <w:t xml:space="preserve"> - выплаты, обеспечивающие оплату труда в повышенном размере работникам, занятым на тяжелых работах, работах с вредными и (или) опасными и иными особыми условиями труда, в условиях труда, отклоняющихся </w:t>
      </w:r>
      <w:proofErr w:type="gramStart"/>
      <w:r w:rsidRPr="001571A1">
        <w:rPr>
          <w:sz w:val="24"/>
          <w:szCs w:val="24"/>
          <w:lang w:bidi="ru-RU"/>
        </w:rPr>
        <w:t>от</w:t>
      </w:r>
      <w:proofErr w:type="gramEnd"/>
      <w:r w:rsidRPr="001571A1">
        <w:rPr>
          <w:sz w:val="24"/>
          <w:szCs w:val="24"/>
          <w:lang w:bidi="ru-RU"/>
        </w:rPr>
        <w:t xml:space="preserve"> нормальных.</w:t>
      </w:r>
    </w:p>
    <w:p w:rsidR="00C71022" w:rsidRPr="001571A1" w:rsidRDefault="00C71022" w:rsidP="00C71022">
      <w:pPr>
        <w:ind w:firstLine="709"/>
        <w:jc w:val="both"/>
        <w:rPr>
          <w:sz w:val="24"/>
          <w:szCs w:val="24"/>
          <w:lang w:bidi="ru-RU"/>
        </w:rPr>
      </w:pPr>
      <w:r w:rsidRPr="001571A1">
        <w:rPr>
          <w:b/>
          <w:bCs/>
          <w:i/>
          <w:iCs/>
          <w:sz w:val="24"/>
          <w:szCs w:val="24"/>
          <w:lang w:bidi="ru-RU"/>
        </w:rPr>
        <w:t>Выплаты стимулирующего характера</w:t>
      </w:r>
      <w:r w:rsidRPr="001571A1">
        <w:rPr>
          <w:sz w:val="24"/>
          <w:szCs w:val="24"/>
          <w:lang w:bidi="ru-RU"/>
        </w:rPr>
        <w:t xml:space="preserve"> - виды выплат, направленные на стимулирование работника к качественному результату труда, а также поощрение за выполненную работу.</w:t>
      </w:r>
    </w:p>
    <w:p w:rsidR="001571A1" w:rsidRDefault="001571A1" w:rsidP="00104DD0">
      <w:pPr>
        <w:ind w:firstLine="709"/>
        <w:jc w:val="center"/>
        <w:rPr>
          <w:sz w:val="24"/>
          <w:szCs w:val="24"/>
        </w:rPr>
      </w:pPr>
    </w:p>
    <w:p w:rsidR="00104DD0" w:rsidRDefault="00104DD0" w:rsidP="001571A1">
      <w:pPr>
        <w:pStyle w:val="a5"/>
        <w:numPr>
          <w:ilvl w:val="0"/>
          <w:numId w:val="19"/>
        </w:numPr>
        <w:jc w:val="both"/>
        <w:rPr>
          <w:b/>
          <w:sz w:val="24"/>
          <w:szCs w:val="24"/>
        </w:rPr>
      </w:pPr>
      <w:r w:rsidRPr="001571A1">
        <w:rPr>
          <w:b/>
          <w:sz w:val="24"/>
          <w:szCs w:val="24"/>
        </w:rPr>
        <w:t>Распределение фонда оплаты труда.</w:t>
      </w:r>
      <w:bookmarkEnd w:id="2"/>
    </w:p>
    <w:p w:rsidR="00104DD0" w:rsidRPr="001571A1" w:rsidRDefault="00104DD0" w:rsidP="001571A1">
      <w:pPr>
        <w:jc w:val="both"/>
        <w:rPr>
          <w:sz w:val="24"/>
          <w:szCs w:val="24"/>
        </w:rPr>
      </w:pPr>
      <w:r w:rsidRPr="001571A1">
        <w:rPr>
          <w:sz w:val="24"/>
          <w:szCs w:val="24"/>
        </w:rPr>
        <w:t>2.1 Фонд оплаты труда Учреждения состоит из базовой части</w:t>
      </w:r>
      <w:r w:rsidR="001571A1">
        <w:rPr>
          <w:sz w:val="24"/>
          <w:szCs w:val="24"/>
        </w:rPr>
        <w:t xml:space="preserve"> (фонда оплаты труда по «ученика</w:t>
      </w:r>
      <w:r w:rsidRPr="001571A1">
        <w:rPr>
          <w:sz w:val="24"/>
          <w:szCs w:val="24"/>
        </w:rPr>
        <w:t>-часу», должностным окладам, ставкам заработной платы), компенсационной части и стимулирующей части и определяется по формуле:</w:t>
      </w:r>
    </w:p>
    <w:p w:rsidR="00104DD0" w:rsidRPr="001571A1" w:rsidRDefault="00104DD0" w:rsidP="00104DD0">
      <w:pPr>
        <w:ind w:firstLine="709"/>
        <w:jc w:val="both"/>
        <w:rPr>
          <w:sz w:val="24"/>
          <w:szCs w:val="24"/>
        </w:rPr>
      </w:pPr>
    </w:p>
    <w:p w:rsidR="00104DD0" w:rsidRPr="001571A1" w:rsidRDefault="00104DD0" w:rsidP="00104DD0">
      <w:pPr>
        <w:ind w:firstLine="709"/>
        <w:jc w:val="center"/>
        <w:rPr>
          <w:b/>
          <w:bCs/>
          <w:i/>
          <w:iCs/>
          <w:sz w:val="24"/>
          <w:szCs w:val="24"/>
        </w:rPr>
      </w:pPr>
      <w:r w:rsidRPr="001571A1">
        <w:rPr>
          <w:b/>
          <w:bCs/>
          <w:i/>
          <w:iCs/>
          <w:sz w:val="24"/>
          <w:szCs w:val="24"/>
        </w:rPr>
        <w:t xml:space="preserve">ФОТ = </w:t>
      </w:r>
      <w:proofErr w:type="spellStart"/>
      <w:r w:rsidRPr="001571A1">
        <w:rPr>
          <w:b/>
          <w:bCs/>
          <w:i/>
          <w:iCs/>
          <w:sz w:val="24"/>
          <w:szCs w:val="24"/>
        </w:rPr>
        <w:t>ФОТб</w:t>
      </w:r>
      <w:proofErr w:type="spellEnd"/>
      <w:r w:rsidRPr="001571A1">
        <w:rPr>
          <w:b/>
          <w:bCs/>
          <w:i/>
          <w:iCs/>
          <w:sz w:val="24"/>
          <w:szCs w:val="24"/>
        </w:rPr>
        <w:t xml:space="preserve"> + </w:t>
      </w:r>
      <w:proofErr w:type="spellStart"/>
      <w:r w:rsidRPr="001571A1">
        <w:rPr>
          <w:b/>
          <w:bCs/>
          <w:i/>
          <w:iCs/>
          <w:sz w:val="24"/>
          <w:szCs w:val="24"/>
        </w:rPr>
        <w:t>ФОТк</w:t>
      </w:r>
      <w:proofErr w:type="spellEnd"/>
      <w:r w:rsidRPr="001571A1">
        <w:rPr>
          <w:color w:val="000000"/>
          <w:sz w:val="24"/>
          <w:szCs w:val="24"/>
        </w:rPr>
        <w:t xml:space="preserve"> + </w:t>
      </w:r>
      <w:proofErr w:type="spellStart"/>
      <w:r w:rsidRPr="001571A1">
        <w:rPr>
          <w:b/>
          <w:bCs/>
          <w:i/>
          <w:iCs/>
          <w:sz w:val="24"/>
          <w:szCs w:val="24"/>
        </w:rPr>
        <w:t>ФОТст</w:t>
      </w:r>
      <w:proofErr w:type="spellEnd"/>
      <w:r w:rsidRPr="001571A1">
        <w:rPr>
          <w:b/>
          <w:bCs/>
          <w:i/>
          <w:iCs/>
          <w:sz w:val="24"/>
          <w:szCs w:val="24"/>
        </w:rPr>
        <w:t>,</w:t>
      </w:r>
    </w:p>
    <w:p w:rsidR="00104DD0" w:rsidRPr="001571A1" w:rsidRDefault="00104DD0" w:rsidP="00104DD0">
      <w:pPr>
        <w:ind w:firstLine="360"/>
        <w:jc w:val="both"/>
        <w:rPr>
          <w:sz w:val="24"/>
          <w:szCs w:val="24"/>
        </w:rPr>
      </w:pPr>
      <w:r w:rsidRPr="001571A1">
        <w:rPr>
          <w:sz w:val="24"/>
          <w:szCs w:val="24"/>
        </w:rPr>
        <w:t>где:</w:t>
      </w:r>
    </w:p>
    <w:p w:rsidR="00104DD0" w:rsidRPr="001571A1" w:rsidRDefault="00104DD0" w:rsidP="00104DD0">
      <w:pPr>
        <w:ind w:firstLine="360"/>
        <w:jc w:val="both"/>
        <w:rPr>
          <w:sz w:val="24"/>
          <w:szCs w:val="24"/>
        </w:rPr>
      </w:pPr>
      <w:r w:rsidRPr="001571A1">
        <w:rPr>
          <w:b/>
          <w:bCs/>
          <w:i/>
          <w:iCs/>
          <w:color w:val="000000"/>
          <w:sz w:val="24"/>
          <w:szCs w:val="24"/>
        </w:rPr>
        <w:t>ФОТ -</w:t>
      </w:r>
      <w:r w:rsidRPr="001571A1">
        <w:rPr>
          <w:sz w:val="24"/>
          <w:szCs w:val="24"/>
        </w:rPr>
        <w:t xml:space="preserve"> фонд оплаты труда;</w:t>
      </w:r>
    </w:p>
    <w:p w:rsidR="00104DD0" w:rsidRPr="001571A1" w:rsidRDefault="00104DD0" w:rsidP="00104DD0">
      <w:pPr>
        <w:ind w:firstLine="360"/>
        <w:jc w:val="both"/>
        <w:rPr>
          <w:sz w:val="24"/>
          <w:szCs w:val="24"/>
        </w:rPr>
      </w:pPr>
      <w:proofErr w:type="spellStart"/>
      <w:r w:rsidRPr="001571A1">
        <w:rPr>
          <w:b/>
          <w:bCs/>
          <w:i/>
          <w:iCs/>
          <w:color w:val="000000"/>
          <w:sz w:val="24"/>
          <w:szCs w:val="24"/>
        </w:rPr>
        <w:t>ФОТб</w:t>
      </w:r>
      <w:proofErr w:type="spellEnd"/>
      <w:r w:rsidRPr="001571A1">
        <w:rPr>
          <w:b/>
          <w:bCs/>
          <w:i/>
          <w:iCs/>
          <w:color w:val="000000"/>
          <w:sz w:val="24"/>
          <w:szCs w:val="24"/>
        </w:rPr>
        <w:t xml:space="preserve"> -</w:t>
      </w:r>
      <w:r w:rsidRPr="001571A1">
        <w:rPr>
          <w:sz w:val="24"/>
          <w:szCs w:val="24"/>
        </w:rPr>
        <w:t xml:space="preserve"> базовая часть фонда оплаты труда;</w:t>
      </w:r>
    </w:p>
    <w:p w:rsidR="00104DD0" w:rsidRPr="001571A1" w:rsidRDefault="00104DD0" w:rsidP="00104DD0">
      <w:pPr>
        <w:ind w:firstLine="360"/>
        <w:jc w:val="both"/>
        <w:rPr>
          <w:sz w:val="24"/>
          <w:szCs w:val="24"/>
        </w:rPr>
      </w:pPr>
      <w:proofErr w:type="spellStart"/>
      <w:r w:rsidRPr="001571A1">
        <w:rPr>
          <w:b/>
          <w:bCs/>
          <w:i/>
          <w:iCs/>
          <w:color w:val="000000"/>
          <w:sz w:val="24"/>
          <w:szCs w:val="24"/>
        </w:rPr>
        <w:t>ФОТк</w:t>
      </w:r>
      <w:proofErr w:type="spellEnd"/>
      <w:r w:rsidRPr="001571A1">
        <w:rPr>
          <w:b/>
          <w:bCs/>
          <w:i/>
          <w:iCs/>
          <w:color w:val="000000"/>
          <w:sz w:val="24"/>
          <w:szCs w:val="24"/>
        </w:rPr>
        <w:t xml:space="preserve"> -</w:t>
      </w:r>
      <w:r w:rsidRPr="001571A1">
        <w:rPr>
          <w:sz w:val="24"/>
          <w:szCs w:val="24"/>
        </w:rPr>
        <w:t xml:space="preserve"> фонд оплаты труда по выплатам компенсационного характера;</w:t>
      </w:r>
    </w:p>
    <w:p w:rsidR="00104DD0" w:rsidRPr="001571A1" w:rsidRDefault="00104DD0" w:rsidP="00104DD0">
      <w:pPr>
        <w:ind w:firstLine="360"/>
        <w:jc w:val="both"/>
        <w:rPr>
          <w:sz w:val="24"/>
          <w:szCs w:val="24"/>
        </w:rPr>
      </w:pPr>
      <w:proofErr w:type="spellStart"/>
      <w:r w:rsidRPr="001571A1">
        <w:rPr>
          <w:b/>
          <w:bCs/>
          <w:i/>
          <w:iCs/>
          <w:color w:val="000000"/>
          <w:sz w:val="24"/>
          <w:szCs w:val="24"/>
        </w:rPr>
        <w:t>ФОТст</w:t>
      </w:r>
      <w:proofErr w:type="spellEnd"/>
      <w:r w:rsidRPr="001571A1">
        <w:rPr>
          <w:sz w:val="24"/>
          <w:szCs w:val="24"/>
        </w:rPr>
        <w:t xml:space="preserve"> - стимулирующая часть фонда оплаты труда.</w:t>
      </w:r>
    </w:p>
    <w:p w:rsidR="00104DD0" w:rsidRPr="001571A1" w:rsidRDefault="00104DD0" w:rsidP="00104DD0">
      <w:pPr>
        <w:ind w:firstLine="709"/>
        <w:jc w:val="both"/>
        <w:rPr>
          <w:sz w:val="24"/>
          <w:szCs w:val="24"/>
        </w:rPr>
      </w:pPr>
    </w:p>
    <w:p w:rsidR="00104DD0" w:rsidRPr="001571A1" w:rsidRDefault="00104DD0" w:rsidP="001571A1">
      <w:pPr>
        <w:jc w:val="both"/>
        <w:rPr>
          <w:sz w:val="24"/>
          <w:szCs w:val="24"/>
        </w:rPr>
      </w:pPr>
      <w:r w:rsidRPr="001571A1">
        <w:rPr>
          <w:sz w:val="24"/>
          <w:szCs w:val="24"/>
        </w:rPr>
        <w:t xml:space="preserve">2.2 Стимулирующая часть фонда оплаты труда Учреждения определяется по формуле: </w:t>
      </w:r>
    </w:p>
    <w:p w:rsidR="00104DD0" w:rsidRPr="001571A1" w:rsidRDefault="00104DD0" w:rsidP="00104DD0">
      <w:pPr>
        <w:ind w:firstLine="709"/>
        <w:jc w:val="center"/>
        <w:rPr>
          <w:b/>
          <w:bCs/>
          <w:sz w:val="24"/>
          <w:szCs w:val="24"/>
        </w:rPr>
      </w:pPr>
      <w:proofErr w:type="spellStart"/>
      <w:r w:rsidRPr="001571A1">
        <w:rPr>
          <w:b/>
          <w:bCs/>
          <w:i/>
          <w:iCs/>
          <w:color w:val="000000"/>
          <w:sz w:val="24"/>
          <w:szCs w:val="24"/>
        </w:rPr>
        <w:t>ФОТст</w:t>
      </w:r>
      <w:r w:rsidRPr="001571A1">
        <w:rPr>
          <w:i/>
          <w:iCs/>
          <w:color w:val="000000"/>
          <w:sz w:val="24"/>
          <w:szCs w:val="24"/>
        </w:rPr>
        <w:t>=</w:t>
      </w:r>
      <w:proofErr w:type="spellEnd"/>
      <w:r w:rsidRPr="001571A1">
        <w:rPr>
          <w:i/>
          <w:iCs/>
          <w:color w:val="000000"/>
          <w:sz w:val="24"/>
          <w:szCs w:val="24"/>
        </w:rPr>
        <w:t xml:space="preserve"> </w:t>
      </w:r>
      <w:r w:rsidRPr="001571A1">
        <w:rPr>
          <w:b/>
          <w:bCs/>
          <w:i/>
          <w:iCs/>
          <w:color w:val="000000"/>
          <w:sz w:val="24"/>
          <w:szCs w:val="24"/>
        </w:rPr>
        <w:t xml:space="preserve">ФОТ </w:t>
      </w:r>
      <w:proofErr w:type="spellStart"/>
      <w:r w:rsidRPr="001571A1">
        <w:rPr>
          <w:b/>
          <w:bCs/>
          <w:i/>
          <w:iCs/>
          <w:color w:val="000000"/>
          <w:sz w:val="24"/>
          <w:szCs w:val="24"/>
        </w:rPr>
        <w:t>х</w:t>
      </w:r>
      <w:proofErr w:type="spellEnd"/>
      <w:r w:rsidRPr="001571A1">
        <w:rPr>
          <w:b/>
          <w:bCs/>
          <w:i/>
          <w:iCs/>
          <w:color w:val="000000"/>
          <w:sz w:val="24"/>
          <w:szCs w:val="24"/>
        </w:rPr>
        <w:t xml:space="preserve"> </w:t>
      </w:r>
      <w:proofErr w:type="gramStart"/>
      <w:r w:rsidRPr="001571A1">
        <w:rPr>
          <w:b/>
          <w:bCs/>
          <w:i/>
          <w:iCs/>
          <w:color w:val="000000"/>
          <w:sz w:val="24"/>
          <w:szCs w:val="24"/>
        </w:rPr>
        <w:t>СТ</w:t>
      </w:r>
      <w:proofErr w:type="gramEnd"/>
      <w:r w:rsidRPr="001571A1">
        <w:rPr>
          <w:b/>
          <w:bCs/>
          <w:i/>
          <w:iCs/>
          <w:color w:val="000000"/>
          <w:sz w:val="24"/>
          <w:szCs w:val="24"/>
        </w:rPr>
        <w:t>,</w:t>
      </w:r>
    </w:p>
    <w:p w:rsidR="00104DD0" w:rsidRPr="001571A1" w:rsidRDefault="00104DD0" w:rsidP="00104DD0">
      <w:pPr>
        <w:ind w:firstLine="360"/>
        <w:jc w:val="both"/>
        <w:rPr>
          <w:sz w:val="24"/>
          <w:szCs w:val="24"/>
        </w:rPr>
      </w:pPr>
      <w:r w:rsidRPr="001571A1">
        <w:rPr>
          <w:sz w:val="24"/>
          <w:szCs w:val="24"/>
        </w:rPr>
        <w:t>где:</w:t>
      </w:r>
    </w:p>
    <w:p w:rsidR="00104DD0" w:rsidRPr="001571A1" w:rsidRDefault="00104DD0" w:rsidP="00104DD0">
      <w:pPr>
        <w:ind w:firstLine="360"/>
        <w:jc w:val="both"/>
        <w:rPr>
          <w:sz w:val="24"/>
          <w:szCs w:val="24"/>
        </w:rPr>
      </w:pPr>
      <w:proofErr w:type="spellStart"/>
      <w:r w:rsidRPr="001571A1">
        <w:rPr>
          <w:b/>
          <w:bCs/>
          <w:i/>
          <w:iCs/>
          <w:color w:val="000000"/>
          <w:sz w:val="24"/>
          <w:szCs w:val="24"/>
        </w:rPr>
        <w:t>ФОТст</w:t>
      </w:r>
      <w:r w:rsidRPr="001571A1">
        <w:rPr>
          <w:i/>
          <w:iCs/>
          <w:color w:val="000000"/>
          <w:sz w:val="24"/>
          <w:szCs w:val="24"/>
        </w:rPr>
        <w:t>-</w:t>
      </w:r>
      <w:r w:rsidRPr="001571A1">
        <w:rPr>
          <w:sz w:val="24"/>
          <w:szCs w:val="24"/>
        </w:rPr>
        <w:t>стимулирующая</w:t>
      </w:r>
      <w:proofErr w:type="spellEnd"/>
      <w:r w:rsidRPr="001571A1">
        <w:rPr>
          <w:sz w:val="24"/>
          <w:szCs w:val="24"/>
        </w:rPr>
        <w:t xml:space="preserve"> часть фонда оплаты труда;</w:t>
      </w:r>
    </w:p>
    <w:p w:rsidR="00104DD0" w:rsidRPr="001571A1" w:rsidRDefault="00104DD0" w:rsidP="00104DD0">
      <w:pPr>
        <w:ind w:firstLine="360"/>
        <w:jc w:val="both"/>
        <w:rPr>
          <w:sz w:val="24"/>
          <w:szCs w:val="24"/>
        </w:rPr>
      </w:pPr>
      <w:r w:rsidRPr="001571A1">
        <w:rPr>
          <w:b/>
          <w:bCs/>
          <w:i/>
          <w:iCs/>
          <w:color w:val="000000"/>
          <w:sz w:val="24"/>
          <w:szCs w:val="24"/>
        </w:rPr>
        <w:t>ФОТ</w:t>
      </w:r>
      <w:r w:rsidRPr="001571A1">
        <w:rPr>
          <w:i/>
          <w:iCs/>
          <w:color w:val="000000"/>
          <w:sz w:val="24"/>
          <w:szCs w:val="24"/>
        </w:rPr>
        <w:t xml:space="preserve"> -</w:t>
      </w:r>
      <w:r w:rsidRPr="001571A1">
        <w:rPr>
          <w:sz w:val="24"/>
          <w:szCs w:val="24"/>
        </w:rPr>
        <w:t>фонд оплаты труда Учреждения;</w:t>
      </w:r>
    </w:p>
    <w:p w:rsidR="00104DD0" w:rsidRPr="001571A1" w:rsidRDefault="00104DD0" w:rsidP="00104DD0">
      <w:pPr>
        <w:ind w:firstLine="360"/>
        <w:jc w:val="both"/>
        <w:rPr>
          <w:sz w:val="24"/>
          <w:szCs w:val="24"/>
        </w:rPr>
      </w:pPr>
      <w:r w:rsidRPr="001571A1">
        <w:rPr>
          <w:b/>
          <w:bCs/>
          <w:i/>
          <w:iCs/>
          <w:color w:val="000000"/>
          <w:sz w:val="24"/>
          <w:szCs w:val="24"/>
        </w:rPr>
        <w:t>СТ</w:t>
      </w:r>
      <w:r w:rsidRPr="001571A1">
        <w:rPr>
          <w:i/>
          <w:iCs/>
          <w:color w:val="000000"/>
          <w:sz w:val="24"/>
          <w:szCs w:val="24"/>
        </w:rPr>
        <w:t xml:space="preserve"> </w:t>
      </w:r>
      <w:proofErr w:type="gramStart"/>
      <w:r w:rsidRPr="001571A1">
        <w:rPr>
          <w:i/>
          <w:iCs/>
          <w:color w:val="000000"/>
          <w:sz w:val="24"/>
          <w:szCs w:val="24"/>
        </w:rPr>
        <w:t>-</w:t>
      </w:r>
      <w:r w:rsidRPr="001571A1">
        <w:rPr>
          <w:sz w:val="24"/>
          <w:szCs w:val="24"/>
        </w:rPr>
        <w:t>д</w:t>
      </w:r>
      <w:proofErr w:type="gramEnd"/>
      <w:r w:rsidRPr="001571A1">
        <w:rPr>
          <w:sz w:val="24"/>
          <w:szCs w:val="24"/>
        </w:rPr>
        <w:t>оля стимулирующих выплат в фонде оплаты труда.</w:t>
      </w:r>
    </w:p>
    <w:p w:rsidR="00104DD0" w:rsidRPr="001571A1" w:rsidRDefault="00104DD0" w:rsidP="00104DD0">
      <w:pPr>
        <w:ind w:firstLine="709"/>
        <w:jc w:val="both"/>
        <w:rPr>
          <w:sz w:val="24"/>
          <w:szCs w:val="24"/>
        </w:rPr>
      </w:pPr>
      <w:r w:rsidRPr="001571A1">
        <w:rPr>
          <w:sz w:val="24"/>
          <w:szCs w:val="24"/>
        </w:rPr>
        <w:t>Размер доли стимулирующих выплат в фонде оплаты труда составляет не менее 30 процентов от фонда оплаты труда Учреждения.</w:t>
      </w:r>
    </w:p>
    <w:p w:rsidR="00104DD0" w:rsidRPr="001571A1" w:rsidRDefault="00104DD0" w:rsidP="00104DD0">
      <w:pPr>
        <w:ind w:firstLine="709"/>
        <w:jc w:val="both"/>
        <w:rPr>
          <w:sz w:val="24"/>
          <w:szCs w:val="24"/>
        </w:rPr>
      </w:pPr>
    </w:p>
    <w:p w:rsidR="00104DD0" w:rsidRPr="001571A1" w:rsidRDefault="00104DD0" w:rsidP="001571A1">
      <w:pPr>
        <w:jc w:val="both"/>
        <w:rPr>
          <w:sz w:val="24"/>
          <w:szCs w:val="24"/>
        </w:rPr>
      </w:pPr>
      <w:r w:rsidRPr="001571A1">
        <w:rPr>
          <w:sz w:val="24"/>
          <w:szCs w:val="24"/>
        </w:rPr>
        <w:t>2.3 Базовая часть фонда оплаты труда Учреждения определяется по формуле:</w:t>
      </w:r>
    </w:p>
    <w:p w:rsidR="00104DD0" w:rsidRPr="001571A1" w:rsidRDefault="00104DD0" w:rsidP="00104DD0">
      <w:pPr>
        <w:ind w:firstLine="709"/>
        <w:jc w:val="center"/>
        <w:rPr>
          <w:b/>
          <w:bCs/>
          <w:i/>
          <w:iCs/>
          <w:sz w:val="24"/>
          <w:szCs w:val="24"/>
        </w:rPr>
      </w:pPr>
      <w:proofErr w:type="spellStart"/>
      <w:r w:rsidRPr="001571A1">
        <w:rPr>
          <w:b/>
          <w:bCs/>
          <w:i/>
          <w:iCs/>
          <w:sz w:val="24"/>
          <w:szCs w:val="24"/>
        </w:rPr>
        <w:lastRenderedPageBreak/>
        <w:t>ФОТб</w:t>
      </w:r>
      <w:proofErr w:type="spellEnd"/>
      <w:r w:rsidRPr="001571A1">
        <w:rPr>
          <w:b/>
          <w:bCs/>
          <w:i/>
          <w:iCs/>
          <w:sz w:val="24"/>
          <w:szCs w:val="24"/>
        </w:rPr>
        <w:t xml:space="preserve"> = </w:t>
      </w:r>
      <w:proofErr w:type="spellStart"/>
      <w:r w:rsidRPr="001571A1">
        <w:rPr>
          <w:b/>
          <w:bCs/>
          <w:i/>
          <w:iCs/>
          <w:sz w:val="24"/>
          <w:szCs w:val="24"/>
        </w:rPr>
        <w:t>ФОТув</w:t>
      </w:r>
      <w:proofErr w:type="spellEnd"/>
      <w:r w:rsidRPr="001571A1">
        <w:rPr>
          <w:b/>
          <w:bCs/>
          <w:color w:val="000000"/>
          <w:sz w:val="24"/>
          <w:szCs w:val="24"/>
        </w:rPr>
        <w:t xml:space="preserve"> + </w:t>
      </w:r>
      <w:proofErr w:type="spellStart"/>
      <w:r w:rsidRPr="001571A1">
        <w:rPr>
          <w:b/>
          <w:bCs/>
          <w:i/>
          <w:iCs/>
          <w:sz w:val="24"/>
          <w:szCs w:val="24"/>
        </w:rPr>
        <w:t>ФОТи</w:t>
      </w:r>
      <w:proofErr w:type="spellEnd"/>
      <w:r w:rsidRPr="001571A1">
        <w:rPr>
          <w:b/>
          <w:bCs/>
          <w:i/>
          <w:iCs/>
          <w:sz w:val="24"/>
          <w:szCs w:val="24"/>
        </w:rPr>
        <w:t>,</w:t>
      </w:r>
    </w:p>
    <w:p w:rsidR="00104DD0" w:rsidRPr="001571A1" w:rsidRDefault="00104DD0" w:rsidP="00104DD0">
      <w:pPr>
        <w:ind w:firstLine="709"/>
        <w:jc w:val="both"/>
        <w:rPr>
          <w:sz w:val="24"/>
          <w:szCs w:val="24"/>
        </w:rPr>
      </w:pPr>
      <w:r w:rsidRPr="001571A1">
        <w:rPr>
          <w:sz w:val="24"/>
          <w:szCs w:val="24"/>
        </w:rPr>
        <w:t>где:</w:t>
      </w:r>
    </w:p>
    <w:p w:rsidR="00104DD0" w:rsidRPr="001571A1" w:rsidRDefault="00104DD0" w:rsidP="00104DD0">
      <w:pPr>
        <w:ind w:firstLine="709"/>
        <w:jc w:val="both"/>
        <w:rPr>
          <w:sz w:val="24"/>
          <w:szCs w:val="24"/>
        </w:rPr>
      </w:pPr>
      <w:proofErr w:type="spellStart"/>
      <w:r w:rsidRPr="001571A1">
        <w:rPr>
          <w:b/>
          <w:bCs/>
          <w:i/>
          <w:iCs/>
          <w:color w:val="000000"/>
          <w:sz w:val="24"/>
          <w:szCs w:val="24"/>
        </w:rPr>
        <w:t>ФОТб</w:t>
      </w:r>
      <w:proofErr w:type="spellEnd"/>
      <w:r w:rsidRPr="001571A1">
        <w:rPr>
          <w:b/>
          <w:bCs/>
          <w:i/>
          <w:iCs/>
          <w:color w:val="000000"/>
          <w:sz w:val="24"/>
          <w:szCs w:val="24"/>
        </w:rPr>
        <w:t>-</w:t>
      </w:r>
      <w:r w:rsidRPr="001571A1">
        <w:rPr>
          <w:sz w:val="24"/>
          <w:szCs w:val="24"/>
        </w:rPr>
        <w:t xml:space="preserve"> базовая часть фонда оплаты труда Учреждения;</w:t>
      </w:r>
    </w:p>
    <w:p w:rsidR="00104DD0" w:rsidRPr="001571A1" w:rsidRDefault="00104DD0" w:rsidP="00104DD0">
      <w:pPr>
        <w:ind w:firstLine="709"/>
        <w:jc w:val="both"/>
        <w:rPr>
          <w:sz w:val="24"/>
          <w:szCs w:val="24"/>
        </w:rPr>
      </w:pPr>
      <w:proofErr w:type="spellStart"/>
      <w:r w:rsidRPr="001571A1">
        <w:rPr>
          <w:b/>
          <w:bCs/>
          <w:i/>
          <w:iCs/>
          <w:color w:val="000000"/>
          <w:sz w:val="24"/>
          <w:szCs w:val="24"/>
        </w:rPr>
        <w:t>ФОТув</w:t>
      </w:r>
      <w:proofErr w:type="spellEnd"/>
      <w:r w:rsidRPr="001571A1">
        <w:rPr>
          <w:i/>
          <w:iCs/>
          <w:color w:val="000000"/>
          <w:sz w:val="24"/>
          <w:szCs w:val="24"/>
        </w:rPr>
        <w:t xml:space="preserve"> </w:t>
      </w:r>
      <w:proofErr w:type="gramStart"/>
      <w:r w:rsidRPr="001571A1">
        <w:rPr>
          <w:i/>
          <w:iCs/>
          <w:color w:val="000000"/>
          <w:sz w:val="24"/>
          <w:szCs w:val="24"/>
        </w:rPr>
        <w:t>-</w:t>
      </w:r>
      <w:r w:rsidRPr="001571A1">
        <w:rPr>
          <w:sz w:val="24"/>
          <w:szCs w:val="24"/>
        </w:rPr>
        <w:t>б</w:t>
      </w:r>
      <w:proofErr w:type="gramEnd"/>
      <w:r w:rsidRPr="001571A1">
        <w:rPr>
          <w:sz w:val="24"/>
          <w:szCs w:val="24"/>
        </w:rPr>
        <w:t>азовая часть фонда оплаты труда воспитателей, осуществляющих обучение по образовательным программам дошкольного образования, и учителей;</w:t>
      </w:r>
    </w:p>
    <w:p w:rsidR="00104DD0" w:rsidRPr="001571A1" w:rsidRDefault="00104DD0" w:rsidP="00104DD0">
      <w:pPr>
        <w:ind w:firstLine="709"/>
        <w:jc w:val="both"/>
        <w:rPr>
          <w:sz w:val="24"/>
          <w:szCs w:val="24"/>
        </w:rPr>
      </w:pPr>
      <w:proofErr w:type="spellStart"/>
      <w:r w:rsidRPr="001571A1">
        <w:rPr>
          <w:b/>
          <w:bCs/>
          <w:i/>
          <w:iCs/>
          <w:color w:val="000000"/>
          <w:sz w:val="24"/>
          <w:szCs w:val="24"/>
        </w:rPr>
        <w:t>ФОТ</w:t>
      </w:r>
      <w:proofErr w:type="gramStart"/>
      <w:r w:rsidRPr="001571A1">
        <w:rPr>
          <w:b/>
          <w:bCs/>
          <w:i/>
          <w:iCs/>
          <w:color w:val="000000"/>
          <w:sz w:val="24"/>
          <w:szCs w:val="24"/>
        </w:rPr>
        <w:t>и</w:t>
      </w:r>
      <w:proofErr w:type="spellEnd"/>
      <w:r w:rsidRPr="001571A1">
        <w:rPr>
          <w:sz w:val="24"/>
          <w:szCs w:val="24"/>
        </w:rPr>
        <w:t>-</w:t>
      </w:r>
      <w:proofErr w:type="gramEnd"/>
      <w:r w:rsidRPr="001571A1">
        <w:rPr>
          <w:sz w:val="24"/>
          <w:szCs w:val="24"/>
        </w:rPr>
        <w:t xml:space="preserve"> базовая часть фонда оплаты труда иных категорий работников по окладам (должностным окладам, ставкам заработной платы), включая:</w:t>
      </w:r>
    </w:p>
    <w:p w:rsidR="00104DD0" w:rsidRPr="001571A1" w:rsidRDefault="00104DD0" w:rsidP="00104DD0">
      <w:pPr>
        <w:numPr>
          <w:ilvl w:val="0"/>
          <w:numId w:val="16"/>
        </w:numPr>
        <w:jc w:val="both"/>
        <w:rPr>
          <w:sz w:val="24"/>
          <w:szCs w:val="24"/>
        </w:rPr>
      </w:pPr>
      <w:r w:rsidRPr="001571A1">
        <w:rPr>
          <w:sz w:val="24"/>
          <w:szCs w:val="24"/>
        </w:rPr>
        <w:t>административно-управленческий персонал Учреждения (руководитель, его заместители, главный бухгалтер, руководители структурных подразделений);</w:t>
      </w:r>
    </w:p>
    <w:p w:rsidR="00104DD0" w:rsidRPr="001571A1" w:rsidRDefault="00104DD0" w:rsidP="00104DD0">
      <w:pPr>
        <w:numPr>
          <w:ilvl w:val="0"/>
          <w:numId w:val="16"/>
        </w:numPr>
        <w:jc w:val="both"/>
        <w:rPr>
          <w:sz w:val="24"/>
          <w:szCs w:val="24"/>
        </w:rPr>
      </w:pPr>
      <w:r w:rsidRPr="001571A1">
        <w:rPr>
          <w:sz w:val="24"/>
          <w:szCs w:val="24"/>
        </w:rPr>
        <w:t>иные педагогические работники;</w:t>
      </w:r>
    </w:p>
    <w:p w:rsidR="00104DD0" w:rsidRPr="001571A1" w:rsidRDefault="00104DD0" w:rsidP="00104DD0">
      <w:pPr>
        <w:numPr>
          <w:ilvl w:val="0"/>
          <w:numId w:val="16"/>
        </w:numPr>
        <w:jc w:val="both"/>
        <w:rPr>
          <w:sz w:val="24"/>
          <w:szCs w:val="24"/>
        </w:rPr>
      </w:pPr>
      <w:r w:rsidRPr="001571A1">
        <w:rPr>
          <w:sz w:val="24"/>
          <w:szCs w:val="24"/>
        </w:rPr>
        <w:t>общеотраслевые специалисты и служащие (бухгалтер, инженер и иные работники);</w:t>
      </w:r>
    </w:p>
    <w:p w:rsidR="00104DD0" w:rsidRPr="001571A1" w:rsidRDefault="00104DD0" w:rsidP="00104DD0">
      <w:pPr>
        <w:numPr>
          <w:ilvl w:val="0"/>
          <w:numId w:val="16"/>
        </w:numPr>
        <w:jc w:val="both"/>
        <w:rPr>
          <w:sz w:val="24"/>
          <w:szCs w:val="24"/>
        </w:rPr>
      </w:pPr>
      <w:r w:rsidRPr="001571A1">
        <w:rPr>
          <w:sz w:val="24"/>
          <w:szCs w:val="24"/>
        </w:rPr>
        <w:t>учебно-вспомогательный персонал;</w:t>
      </w:r>
    </w:p>
    <w:p w:rsidR="00104DD0" w:rsidRPr="001571A1" w:rsidRDefault="00104DD0" w:rsidP="00104DD0">
      <w:pPr>
        <w:numPr>
          <w:ilvl w:val="0"/>
          <w:numId w:val="16"/>
        </w:numPr>
        <w:jc w:val="both"/>
        <w:rPr>
          <w:sz w:val="24"/>
          <w:szCs w:val="24"/>
        </w:rPr>
      </w:pPr>
      <w:r w:rsidRPr="001571A1">
        <w:rPr>
          <w:sz w:val="24"/>
          <w:szCs w:val="24"/>
        </w:rPr>
        <w:t>профессии рабочих (рабочие по комплексному обслуживанию зданий и сооружений и иные работники).</w:t>
      </w:r>
    </w:p>
    <w:p w:rsidR="00104DD0" w:rsidRPr="001571A1" w:rsidRDefault="00104DD0" w:rsidP="00104DD0">
      <w:pPr>
        <w:ind w:firstLine="709"/>
        <w:jc w:val="both"/>
        <w:rPr>
          <w:sz w:val="24"/>
          <w:szCs w:val="24"/>
        </w:rPr>
      </w:pPr>
    </w:p>
    <w:p w:rsidR="00104DD0" w:rsidRPr="001571A1" w:rsidRDefault="00104DD0" w:rsidP="00104DD0">
      <w:pPr>
        <w:ind w:firstLine="709"/>
        <w:jc w:val="both"/>
        <w:rPr>
          <w:sz w:val="24"/>
          <w:szCs w:val="24"/>
        </w:rPr>
      </w:pPr>
      <w:r w:rsidRPr="001571A1">
        <w:rPr>
          <w:sz w:val="24"/>
          <w:szCs w:val="24"/>
        </w:rPr>
        <w:t>2.4 Объем базовой части фонда оплаты труда воспитателей</w:t>
      </w:r>
      <w:r w:rsidRPr="001571A1">
        <w:rPr>
          <w:color w:val="000000"/>
          <w:sz w:val="24"/>
          <w:szCs w:val="24"/>
        </w:rPr>
        <w:t xml:space="preserve">, </w:t>
      </w:r>
      <w:r w:rsidRPr="001571A1">
        <w:rPr>
          <w:sz w:val="24"/>
          <w:szCs w:val="24"/>
        </w:rPr>
        <w:t xml:space="preserve">осуществляющих </w:t>
      </w:r>
      <w:proofErr w:type="gramStart"/>
      <w:r w:rsidRPr="001571A1">
        <w:rPr>
          <w:sz w:val="24"/>
          <w:szCs w:val="24"/>
        </w:rPr>
        <w:t>обучение по</w:t>
      </w:r>
      <w:proofErr w:type="gramEnd"/>
      <w:r w:rsidRPr="001571A1">
        <w:rPr>
          <w:sz w:val="24"/>
          <w:szCs w:val="24"/>
        </w:rPr>
        <w:t xml:space="preserve"> образовательным программам дошкольного образования, и учителей определяется по формуле:</w:t>
      </w:r>
    </w:p>
    <w:p w:rsidR="00104DD0" w:rsidRPr="001571A1" w:rsidRDefault="00104DD0" w:rsidP="00104DD0">
      <w:pPr>
        <w:ind w:firstLine="709"/>
        <w:jc w:val="center"/>
        <w:rPr>
          <w:b/>
          <w:bCs/>
          <w:color w:val="000000"/>
          <w:sz w:val="24"/>
          <w:szCs w:val="24"/>
        </w:rPr>
      </w:pPr>
      <w:proofErr w:type="spellStart"/>
      <w:r w:rsidRPr="001571A1">
        <w:rPr>
          <w:b/>
          <w:bCs/>
          <w:i/>
          <w:iCs/>
          <w:sz w:val="24"/>
          <w:szCs w:val="24"/>
        </w:rPr>
        <w:t>ФОТув</w:t>
      </w:r>
      <w:r w:rsidRPr="001571A1">
        <w:rPr>
          <w:color w:val="000000"/>
          <w:sz w:val="24"/>
          <w:szCs w:val="24"/>
        </w:rPr>
        <w:t>=</w:t>
      </w:r>
      <w:proofErr w:type="spellEnd"/>
      <w:r w:rsidRPr="001571A1">
        <w:rPr>
          <w:color w:val="000000"/>
          <w:sz w:val="24"/>
          <w:szCs w:val="24"/>
        </w:rPr>
        <w:t xml:space="preserve"> </w:t>
      </w:r>
      <w:proofErr w:type="spellStart"/>
      <w:r w:rsidRPr="001571A1">
        <w:rPr>
          <w:b/>
          <w:bCs/>
          <w:i/>
          <w:iCs/>
          <w:sz w:val="24"/>
          <w:szCs w:val="24"/>
        </w:rPr>
        <w:t>ФОТб</w:t>
      </w:r>
      <w:proofErr w:type="spellEnd"/>
      <w:r w:rsidRPr="001571A1">
        <w:rPr>
          <w:b/>
          <w:bCs/>
          <w:i/>
          <w:iCs/>
          <w:sz w:val="24"/>
          <w:szCs w:val="24"/>
        </w:rPr>
        <w:t xml:space="preserve"> </w:t>
      </w:r>
      <w:proofErr w:type="spellStart"/>
      <w:r w:rsidRPr="001571A1">
        <w:rPr>
          <w:b/>
          <w:bCs/>
          <w:i/>
          <w:iCs/>
          <w:sz w:val="24"/>
          <w:szCs w:val="24"/>
        </w:rPr>
        <w:t>х</w:t>
      </w:r>
      <w:proofErr w:type="spellEnd"/>
      <w:r w:rsidRPr="001571A1">
        <w:rPr>
          <w:b/>
          <w:bCs/>
          <w:color w:val="000000"/>
          <w:sz w:val="24"/>
          <w:szCs w:val="24"/>
        </w:rPr>
        <w:t xml:space="preserve"> ПП,</w:t>
      </w:r>
    </w:p>
    <w:p w:rsidR="00104DD0" w:rsidRPr="001571A1" w:rsidRDefault="00104DD0" w:rsidP="00104DD0">
      <w:pPr>
        <w:ind w:firstLine="709"/>
        <w:jc w:val="both"/>
        <w:rPr>
          <w:sz w:val="24"/>
          <w:szCs w:val="24"/>
        </w:rPr>
      </w:pPr>
      <w:r w:rsidRPr="001571A1">
        <w:rPr>
          <w:i/>
          <w:iCs/>
          <w:color w:val="000000"/>
          <w:sz w:val="24"/>
          <w:szCs w:val="24"/>
        </w:rPr>
        <w:t>где:</w:t>
      </w:r>
    </w:p>
    <w:p w:rsidR="00104DD0" w:rsidRPr="001571A1" w:rsidRDefault="00104DD0" w:rsidP="00104DD0">
      <w:pPr>
        <w:ind w:firstLine="709"/>
        <w:jc w:val="both"/>
        <w:rPr>
          <w:sz w:val="24"/>
          <w:szCs w:val="24"/>
        </w:rPr>
      </w:pPr>
      <w:proofErr w:type="spellStart"/>
      <w:r w:rsidRPr="001571A1">
        <w:rPr>
          <w:b/>
          <w:bCs/>
          <w:i/>
          <w:iCs/>
          <w:color w:val="000000"/>
          <w:sz w:val="24"/>
          <w:szCs w:val="24"/>
        </w:rPr>
        <w:t>ФОТув</w:t>
      </w:r>
      <w:proofErr w:type="spellEnd"/>
      <w:r w:rsidRPr="001571A1">
        <w:rPr>
          <w:i/>
          <w:iCs/>
          <w:color w:val="000000"/>
          <w:sz w:val="24"/>
          <w:szCs w:val="24"/>
        </w:rPr>
        <w:t xml:space="preserve"> </w:t>
      </w:r>
      <w:proofErr w:type="gramStart"/>
      <w:r w:rsidRPr="001571A1">
        <w:rPr>
          <w:i/>
          <w:iCs/>
          <w:color w:val="000000"/>
          <w:sz w:val="24"/>
          <w:szCs w:val="24"/>
        </w:rPr>
        <w:t>-</w:t>
      </w:r>
      <w:r w:rsidRPr="001571A1">
        <w:rPr>
          <w:sz w:val="24"/>
          <w:szCs w:val="24"/>
        </w:rPr>
        <w:t>б</w:t>
      </w:r>
      <w:proofErr w:type="gramEnd"/>
      <w:r w:rsidRPr="001571A1">
        <w:rPr>
          <w:sz w:val="24"/>
          <w:szCs w:val="24"/>
        </w:rPr>
        <w:t>азовая часть фонда оплаты труда воспитателей, осуществляющих обучение по образовательным программам дошкольного образования, и учителей;</w:t>
      </w:r>
    </w:p>
    <w:p w:rsidR="00104DD0" w:rsidRPr="001571A1" w:rsidRDefault="00104DD0" w:rsidP="00104DD0">
      <w:pPr>
        <w:ind w:firstLine="709"/>
        <w:jc w:val="both"/>
        <w:rPr>
          <w:sz w:val="24"/>
          <w:szCs w:val="24"/>
        </w:rPr>
      </w:pPr>
      <w:proofErr w:type="spellStart"/>
      <w:r w:rsidRPr="001571A1">
        <w:rPr>
          <w:b/>
          <w:bCs/>
          <w:i/>
          <w:iCs/>
          <w:color w:val="000000"/>
          <w:sz w:val="24"/>
          <w:szCs w:val="24"/>
        </w:rPr>
        <w:t>ФОТб</w:t>
      </w:r>
      <w:proofErr w:type="spellEnd"/>
      <w:r w:rsidRPr="001571A1">
        <w:rPr>
          <w:i/>
          <w:iCs/>
          <w:color w:val="000000"/>
          <w:sz w:val="24"/>
          <w:szCs w:val="24"/>
        </w:rPr>
        <w:t xml:space="preserve"> -</w:t>
      </w:r>
      <w:r w:rsidRPr="001571A1">
        <w:rPr>
          <w:sz w:val="24"/>
          <w:szCs w:val="24"/>
        </w:rPr>
        <w:t>базовая часть фонда оплаты труда Учреждения;</w:t>
      </w:r>
    </w:p>
    <w:p w:rsidR="00104DD0" w:rsidRPr="001571A1" w:rsidRDefault="00104DD0" w:rsidP="00104DD0">
      <w:pPr>
        <w:ind w:firstLine="709"/>
        <w:jc w:val="both"/>
        <w:rPr>
          <w:sz w:val="24"/>
          <w:szCs w:val="24"/>
        </w:rPr>
      </w:pPr>
      <w:r w:rsidRPr="001571A1">
        <w:rPr>
          <w:b/>
          <w:bCs/>
          <w:i/>
          <w:iCs/>
          <w:color w:val="000000"/>
          <w:sz w:val="24"/>
          <w:szCs w:val="24"/>
        </w:rPr>
        <w:t>П</w:t>
      </w:r>
      <w:proofErr w:type="gramStart"/>
      <w:r w:rsidRPr="001571A1">
        <w:rPr>
          <w:b/>
          <w:bCs/>
          <w:i/>
          <w:iCs/>
          <w:color w:val="000000"/>
          <w:sz w:val="24"/>
          <w:szCs w:val="24"/>
        </w:rPr>
        <w:t>П</w:t>
      </w:r>
      <w:r w:rsidRPr="001571A1">
        <w:rPr>
          <w:sz w:val="24"/>
          <w:szCs w:val="24"/>
        </w:rPr>
        <w:t>-</w:t>
      </w:r>
      <w:proofErr w:type="gramEnd"/>
      <w:r w:rsidRPr="001571A1">
        <w:rPr>
          <w:sz w:val="24"/>
          <w:szCs w:val="24"/>
        </w:rPr>
        <w:t xml:space="preserve"> доля базовой части фонда оплаты труда воспитателей, осуществляющих обучение по образовательным программам дошкольного образования, и учителей.</w:t>
      </w:r>
    </w:p>
    <w:p w:rsidR="00104DD0" w:rsidRPr="001571A1" w:rsidRDefault="00104DD0" w:rsidP="00104DD0">
      <w:pPr>
        <w:ind w:firstLine="709"/>
        <w:jc w:val="both"/>
        <w:rPr>
          <w:sz w:val="24"/>
          <w:szCs w:val="24"/>
        </w:rPr>
      </w:pPr>
    </w:p>
    <w:p w:rsidR="00104DD0" w:rsidRPr="001571A1" w:rsidRDefault="00104DD0" w:rsidP="00104DD0">
      <w:pPr>
        <w:ind w:firstLine="709"/>
        <w:jc w:val="both"/>
        <w:rPr>
          <w:sz w:val="24"/>
          <w:szCs w:val="24"/>
        </w:rPr>
      </w:pPr>
      <w:proofErr w:type="gramStart"/>
      <w:r w:rsidRPr="001571A1">
        <w:rPr>
          <w:sz w:val="24"/>
          <w:szCs w:val="24"/>
        </w:rPr>
        <w:t>2.5 Фонд оплаты труда работников Учреждения формируется из объема средств субсидии на финансовое обеспечение выполнения государственного задания, субсидии из бюджета города на иные цели, не связанные с финансовым обеспечением выполнения государственного задания, а также за счет средств, поступающих от приносящей доход деятельности, в части расходов на оплату труда в соответствии с утвержденным Планом финансово-хозяйственной деятельности Учреждения.</w:t>
      </w:r>
      <w:proofErr w:type="gramEnd"/>
    </w:p>
    <w:p w:rsidR="00104DD0" w:rsidRPr="001571A1" w:rsidRDefault="00104DD0" w:rsidP="00104DD0">
      <w:pPr>
        <w:ind w:firstLine="709"/>
        <w:jc w:val="both"/>
        <w:rPr>
          <w:sz w:val="24"/>
          <w:szCs w:val="24"/>
        </w:rPr>
      </w:pPr>
      <w:r w:rsidRPr="001571A1">
        <w:rPr>
          <w:sz w:val="24"/>
          <w:szCs w:val="24"/>
        </w:rPr>
        <w:t>Учреждение самостоятельно формирует фонд оплаты труда на финансовый год в пределах объема средств, утвержденных планом финансово-хозяйственной деятельности.</w:t>
      </w:r>
    </w:p>
    <w:p w:rsidR="00104DD0" w:rsidRPr="001571A1" w:rsidRDefault="00104DD0" w:rsidP="00104DD0">
      <w:pPr>
        <w:ind w:firstLine="709"/>
        <w:jc w:val="both"/>
        <w:rPr>
          <w:sz w:val="24"/>
          <w:szCs w:val="24"/>
        </w:rPr>
      </w:pPr>
    </w:p>
    <w:p w:rsidR="00104DD0" w:rsidRPr="001571A1" w:rsidRDefault="00104DD0" w:rsidP="001571A1">
      <w:pPr>
        <w:ind w:firstLine="709"/>
        <w:jc w:val="both"/>
        <w:rPr>
          <w:sz w:val="24"/>
          <w:szCs w:val="24"/>
        </w:rPr>
      </w:pPr>
      <w:r w:rsidRPr="001571A1">
        <w:rPr>
          <w:sz w:val="24"/>
          <w:szCs w:val="24"/>
        </w:rPr>
        <w:t>2.6 Экономия по фонду оплаты труда (включая начисления на фонд оплаты труда), по коммунальным услугам и материальным затратам может направляться Учреждением на вы</w:t>
      </w:r>
      <w:r w:rsidR="001571A1">
        <w:rPr>
          <w:sz w:val="24"/>
          <w:szCs w:val="24"/>
        </w:rPr>
        <w:t>платы стимулирующего характера.</w:t>
      </w:r>
    </w:p>
    <w:p w:rsidR="00104DD0" w:rsidRPr="001571A1" w:rsidRDefault="00104DD0" w:rsidP="00104DD0">
      <w:pPr>
        <w:ind w:firstLine="709"/>
        <w:jc w:val="both"/>
        <w:rPr>
          <w:sz w:val="24"/>
          <w:szCs w:val="24"/>
        </w:rPr>
      </w:pPr>
      <w:r w:rsidRPr="001571A1">
        <w:rPr>
          <w:sz w:val="24"/>
          <w:szCs w:val="24"/>
        </w:rPr>
        <w:t>2.7 Руководитель Учреждения самостоятельно формирует и утверждает штатное расписание Учреждения в пределах фонда оплаты труда Учреждения, при этом:</w:t>
      </w:r>
    </w:p>
    <w:p w:rsidR="00104DD0" w:rsidRPr="001571A1" w:rsidRDefault="00104DD0" w:rsidP="00104DD0">
      <w:pPr>
        <w:ind w:firstLine="709"/>
        <w:jc w:val="both"/>
        <w:rPr>
          <w:sz w:val="24"/>
          <w:szCs w:val="24"/>
        </w:rPr>
      </w:pPr>
      <w:r w:rsidRPr="001571A1">
        <w:rPr>
          <w:sz w:val="24"/>
          <w:szCs w:val="24"/>
        </w:rPr>
        <w:t>2.7.1 Доля фонда оплаты труда административно-управленческого персонала устанавливается в размере не более 10 процентов от фонда оплаты труда Учреждения.</w:t>
      </w:r>
    </w:p>
    <w:p w:rsidR="00104DD0" w:rsidRPr="001571A1" w:rsidRDefault="00104DD0" w:rsidP="00104DD0">
      <w:pPr>
        <w:ind w:firstLine="709"/>
        <w:jc w:val="both"/>
        <w:rPr>
          <w:sz w:val="24"/>
          <w:szCs w:val="24"/>
        </w:rPr>
      </w:pPr>
      <w:r w:rsidRPr="001571A1">
        <w:rPr>
          <w:sz w:val="24"/>
          <w:szCs w:val="24"/>
        </w:rPr>
        <w:t xml:space="preserve">2.7.2 Доля фонда оплаты труда воспитателей, осуществляющих </w:t>
      </w:r>
      <w:proofErr w:type="gramStart"/>
      <w:r w:rsidRPr="001571A1">
        <w:rPr>
          <w:sz w:val="24"/>
          <w:szCs w:val="24"/>
        </w:rPr>
        <w:t>обучение по</w:t>
      </w:r>
      <w:proofErr w:type="gramEnd"/>
      <w:r w:rsidRPr="001571A1">
        <w:rPr>
          <w:sz w:val="24"/>
          <w:szCs w:val="24"/>
        </w:rPr>
        <w:t xml:space="preserve"> образовательным программам дошкольного образования, и учителей устанавливается в размере не менее 60 процентов от фонда оплаты труда Учреждения.</w:t>
      </w:r>
    </w:p>
    <w:p w:rsidR="00104DD0" w:rsidRPr="001571A1" w:rsidRDefault="00104DD0" w:rsidP="00104DD0">
      <w:pPr>
        <w:ind w:firstLine="709"/>
        <w:jc w:val="both"/>
        <w:rPr>
          <w:sz w:val="24"/>
          <w:szCs w:val="24"/>
        </w:rPr>
      </w:pPr>
      <w:bookmarkStart w:id="3" w:name="bookmark23"/>
    </w:p>
    <w:p w:rsidR="00104DD0" w:rsidRPr="00F1588C" w:rsidRDefault="00104DD0" w:rsidP="00F1588C">
      <w:pPr>
        <w:ind w:firstLine="709"/>
        <w:jc w:val="both"/>
        <w:rPr>
          <w:b/>
          <w:bCs/>
          <w:sz w:val="24"/>
          <w:szCs w:val="24"/>
        </w:rPr>
      </w:pPr>
      <w:r w:rsidRPr="001571A1">
        <w:rPr>
          <w:b/>
          <w:bCs/>
          <w:sz w:val="24"/>
          <w:szCs w:val="24"/>
        </w:rPr>
        <w:t>3</w:t>
      </w:r>
      <w:r w:rsidR="001571A1">
        <w:rPr>
          <w:b/>
          <w:bCs/>
          <w:sz w:val="24"/>
          <w:szCs w:val="24"/>
        </w:rPr>
        <w:t>.</w:t>
      </w:r>
      <w:r w:rsidRPr="001571A1">
        <w:rPr>
          <w:b/>
          <w:bCs/>
          <w:sz w:val="24"/>
          <w:szCs w:val="24"/>
        </w:rPr>
        <w:t xml:space="preserve"> Формирование базовой части фонда оплаты труда педагогических работников</w:t>
      </w:r>
      <w:r w:rsidR="001571A1">
        <w:rPr>
          <w:b/>
          <w:bCs/>
          <w:sz w:val="24"/>
          <w:szCs w:val="24"/>
        </w:rPr>
        <w:t>, определение стоимости «</w:t>
      </w:r>
      <w:proofErr w:type="spellStart"/>
      <w:r w:rsidR="001571A1">
        <w:rPr>
          <w:b/>
          <w:bCs/>
          <w:sz w:val="24"/>
          <w:szCs w:val="24"/>
        </w:rPr>
        <w:t>ученико</w:t>
      </w:r>
      <w:r w:rsidRPr="001571A1">
        <w:rPr>
          <w:b/>
          <w:bCs/>
          <w:sz w:val="24"/>
          <w:szCs w:val="24"/>
        </w:rPr>
        <w:t>-часа</w:t>
      </w:r>
      <w:proofErr w:type="spellEnd"/>
      <w:r w:rsidRPr="001571A1">
        <w:rPr>
          <w:b/>
          <w:bCs/>
          <w:sz w:val="24"/>
          <w:szCs w:val="24"/>
        </w:rPr>
        <w:t>», «</w:t>
      </w:r>
      <w:proofErr w:type="spellStart"/>
      <w:r w:rsidRPr="001571A1">
        <w:rPr>
          <w:b/>
          <w:bCs/>
          <w:sz w:val="24"/>
          <w:szCs w:val="24"/>
        </w:rPr>
        <w:t>дето-дня</w:t>
      </w:r>
      <w:proofErr w:type="spellEnd"/>
      <w:r w:rsidRPr="001571A1">
        <w:rPr>
          <w:b/>
          <w:bCs/>
          <w:sz w:val="24"/>
          <w:szCs w:val="24"/>
        </w:rPr>
        <w:t>».</w:t>
      </w:r>
      <w:bookmarkEnd w:id="3"/>
    </w:p>
    <w:p w:rsidR="00104DD0" w:rsidRPr="001571A1" w:rsidRDefault="00104DD0" w:rsidP="00104DD0">
      <w:pPr>
        <w:ind w:firstLine="709"/>
        <w:jc w:val="both"/>
        <w:rPr>
          <w:sz w:val="24"/>
          <w:szCs w:val="24"/>
        </w:rPr>
      </w:pPr>
      <w:r w:rsidRPr="001571A1">
        <w:rPr>
          <w:sz w:val="24"/>
          <w:szCs w:val="24"/>
        </w:rPr>
        <w:t xml:space="preserve">3.1 Базовая часть фонда оплаты труда воспитателей, осуществляющих </w:t>
      </w:r>
      <w:proofErr w:type="gramStart"/>
      <w:r w:rsidRPr="001571A1">
        <w:rPr>
          <w:sz w:val="24"/>
          <w:szCs w:val="24"/>
        </w:rPr>
        <w:t>обучение по</w:t>
      </w:r>
      <w:proofErr w:type="gramEnd"/>
      <w:r w:rsidRPr="001571A1">
        <w:rPr>
          <w:sz w:val="24"/>
          <w:szCs w:val="24"/>
        </w:rPr>
        <w:t xml:space="preserve"> образовательным программам дошкольного образования, и учителей определяется по формуле: </w:t>
      </w:r>
    </w:p>
    <w:p w:rsidR="00104DD0" w:rsidRPr="001571A1" w:rsidRDefault="00104DD0" w:rsidP="00104DD0">
      <w:pPr>
        <w:ind w:firstLine="709"/>
        <w:jc w:val="center"/>
        <w:rPr>
          <w:b/>
          <w:bCs/>
          <w:i/>
          <w:iCs/>
          <w:color w:val="000000"/>
          <w:sz w:val="24"/>
          <w:szCs w:val="24"/>
        </w:rPr>
      </w:pPr>
      <w:proofErr w:type="spellStart"/>
      <w:r w:rsidRPr="001571A1">
        <w:rPr>
          <w:b/>
          <w:bCs/>
          <w:i/>
          <w:iCs/>
          <w:color w:val="000000"/>
          <w:sz w:val="24"/>
          <w:szCs w:val="24"/>
        </w:rPr>
        <w:t>ФОТув</w:t>
      </w:r>
      <w:r w:rsidRPr="001571A1">
        <w:rPr>
          <w:i/>
          <w:iCs/>
          <w:color w:val="000000"/>
          <w:sz w:val="24"/>
          <w:szCs w:val="24"/>
        </w:rPr>
        <w:t>=</w:t>
      </w:r>
      <w:proofErr w:type="spellEnd"/>
      <w:r w:rsidRPr="001571A1">
        <w:rPr>
          <w:i/>
          <w:iCs/>
          <w:color w:val="000000"/>
          <w:sz w:val="24"/>
          <w:szCs w:val="24"/>
        </w:rPr>
        <w:t xml:space="preserve"> </w:t>
      </w:r>
      <w:proofErr w:type="spellStart"/>
      <w:r w:rsidRPr="001571A1">
        <w:rPr>
          <w:b/>
          <w:bCs/>
          <w:i/>
          <w:iCs/>
          <w:color w:val="000000"/>
          <w:sz w:val="24"/>
          <w:szCs w:val="24"/>
        </w:rPr>
        <w:t>ФОТу</w:t>
      </w:r>
      <w:proofErr w:type="spellEnd"/>
      <w:r w:rsidRPr="001571A1">
        <w:rPr>
          <w:b/>
          <w:bCs/>
          <w:i/>
          <w:iCs/>
          <w:color w:val="000000"/>
          <w:sz w:val="24"/>
          <w:szCs w:val="24"/>
        </w:rPr>
        <w:t xml:space="preserve"> + ФОТв</w:t>
      </w:r>
      <w:proofErr w:type="gramStart"/>
      <w:r w:rsidRPr="001571A1">
        <w:rPr>
          <w:b/>
          <w:bCs/>
          <w:i/>
          <w:iCs/>
          <w:color w:val="000000"/>
          <w:sz w:val="24"/>
          <w:szCs w:val="24"/>
        </w:rPr>
        <w:t>1</w:t>
      </w:r>
      <w:proofErr w:type="gramEnd"/>
      <w:r w:rsidRPr="001571A1">
        <w:rPr>
          <w:i/>
          <w:iCs/>
          <w:color w:val="000000"/>
          <w:sz w:val="24"/>
          <w:szCs w:val="24"/>
        </w:rPr>
        <w:t xml:space="preserve">+ </w:t>
      </w:r>
      <w:r w:rsidRPr="001571A1">
        <w:rPr>
          <w:b/>
          <w:bCs/>
          <w:i/>
          <w:iCs/>
          <w:color w:val="000000"/>
          <w:sz w:val="24"/>
          <w:szCs w:val="24"/>
        </w:rPr>
        <w:t>ФОТв2,</w:t>
      </w:r>
    </w:p>
    <w:p w:rsidR="00104DD0" w:rsidRPr="001571A1" w:rsidRDefault="00104DD0" w:rsidP="00104DD0">
      <w:pPr>
        <w:ind w:firstLine="709"/>
        <w:jc w:val="both"/>
        <w:rPr>
          <w:sz w:val="24"/>
          <w:szCs w:val="24"/>
        </w:rPr>
      </w:pPr>
      <w:r w:rsidRPr="001571A1">
        <w:rPr>
          <w:sz w:val="24"/>
          <w:szCs w:val="24"/>
        </w:rPr>
        <w:t>где:</w:t>
      </w:r>
    </w:p>
    <w:p w:rsidR="00104DD0" w:rsidRPr="001571A1" w:rsidRDefault="00104DD0" w:rsidP="00104DD0">
      <w:pPr>
        <w:ind w:firstLine="709"/>
        <w:jc w:val="both"/>
        <w:rPr>
          <w:sz w:val="24"/>
          <w:szCs w:val="24"/>
        </w:rPr>
      </w:pPr>
      <w:proofErr w:type="spellStart"/>
      <w:r w:rsidRPr="001571A1">
        <w:rPr>
          <w:b/>
          <w:bCs/>
          <w:i/>
          <w:iCs/>
          <w:color w:val="000000"/>
          <w:sz w:val="24"/>
          <w:szCs w:val="24"/>
        </w:rPr>
        <w:lastRenderedPageBreak/>
        <w:t>ФОТув</w:t>
      </w:r>
      <w:proofErr w:type="spellEnd"/>
      <w:r w:rsidRPr="001571A1">
        <w:rPr>
          <w:b/>
          <w:bCs/>
          <w:i/>
          <w:iCs/>
          <w:color w:val="000000"/>
          <w:sz w:val="24"/>
          <w:szCs w:val="24"/>
        </w:rPr>
        <w:t xml:space="preserve"> -</w:t>
      </w:r>
      <w:r w:rsidRPr="001571A1">
        <w:rPr>
          <w:sz w:val="24"/>
          <w:szCs w:val="24"/>
        </w:rPr>
        <w:t xml:space="preserve"> базовая часть фонда оплаты труда воспитателей, осуществляющих </w:t>
      </w:r>
      <w:proofErr w:type="gramStart"/>
      <w:r w:rsidRPr="001571A1">
        <w:rPr>
          <w:sz w:val="24"/>
          <w:szCs w:val="24"/>
        </w:rPr>
        <w:t>обучение по</w:t>
      </w:r>
      <w:proofErr w:type="gramEnd"/>
      <w:r w:rsidRPr="001571A1">
        <w:rPr>
          <w:sz w:val="24"/>
          <w:szCs w:val="24"/>
        </w:rPr>
        <w:t xml:space="preserve"> образовательным программам дошкольного образования, и учителей;</w:t>
      </w:r>
    </w:p>
    <w:p w:rsidR="00104DD0" w:rsidRPr="001571A1" w:rsidRDefault="00104DD0" w:rsidP="00104DD0">
      <w:pPr>
        <w:ind w:firstLine="709"/>
        <w:jc w:val="both"/>
        <w:rPr>
          <w:sz w:val="24"/>
          <w:szCs w:val="24"/>
        </w:rPr>
      </w:pPr>
      <w:proofErr w:type="spellStart"/>
      <w:r w:rsidRPr="001571A1">
        <w:rPr>
          <w:b/>
          <w:bCs/>
          <w:i/>
          <w:iCs/>
          <w:color w:val="000000"/>
          <w:sz w:val="24"/>
          <w:szCs w:val="24"/>
        </w:rPr>
        <w:t>ФОТу</w:t>
      </w:r>
      <w:proofErr w:type="spellEnd"/>
      <w:r w:rsidRPr="001571A1">
        <w:rPr>
          <w:b/>
          <w:bCs/>
          <w:i/>
          <w:iCs/>
          <w:color w:val="000000"/>
          <w:sz w:val="24"/>
          <w:szCs w:val="24"/>
        </w:rPr>
        <w:t xml:space="preserve"> -</w:t>
      </w:r>
      <w:r w:rsidRPr="001571A1">
        <w:rPr>
          <w:sz w:val="24"/>
          <w:szCs w:val="24"/>
        </w:rPr>
        <w:t xml:space="preserve"> базовая часть фонда оплаты труда учителей;</w:t>
      </w:r>
    </w:p>
    <w:p w:rsidR="00104DD0" w:rsidRPr="001571A1" w:rsidRDefault="00104DD0" w:rsidP="00104DD0">
      <w:pPr>
        <w:ind w:firstLine="709"/>
        <w:jc w:val="both"/>
        <w:rPr>
          <w:sz w:val="24"/>
          <w:szCs w:val="24"/>
        </w:rPr>
      </w:pPr>
      <w:r w:rsidRPr="001571A1">
        <w:rPr>
          <w:b/>
          <w:bCs/>
          <w:i/>
          <w:iCs/>
          <w:color w:val="000000"/>
          <w:sz w:val="24"/>
          <w:szCs w:val="24"/>
        </w:rPr>
        <w:t>ФОТв</w:t>
      </w:r>
      <w:proofErr w:type="gramStart"/>
      <w:r w:rsidRPr="001571A1">
        <w:rPr>
          <w:b/>
          <w:bCs/>
          <w:i/>
          <w:iCs/>
          <w:color w:val="000000"/>
          <w:sz w:val="24"/>
          <w:szCs w:val="24"/>
        </w:rPr>
        <w:t>1</w:t>
      </w:r>
      <w:proofErr w:type="gramEnd"/>
      <w:r w:rsidRPr="001571A1">
        <w:rPr>
          <w:b/>
          <w:bCs/>
          <w:i/>
          <w:iCs/>
          <w:color w:val="000000"/>
          <w:sz w:val="24"/>
          <w:szCs w:val="24"/>
        </w:rPr>
        <w:t xml:space="preserve"> -</w:t>
      </w:r>
      <w:r w:rsidRPr="001571A1">
        <w:rPr>
          <w:sz w:val="24"/>
          <w:szCs w:val="24"/>
        </w:rPr>
        <w:t xml:space="preserve"> базовая часть фонда оплаты труда воспитателей, осуществляющих обучение по образовательным программам дошкольного образования в группах полного дня,</w:t>
      </w:r>
    </w:p>
    <w:p w:rsidR="00104DD0" w:rsidRPr="001571A1" w:rsidRDefault="00104DD0" w:rsidP="00104DD0">
      <w:pPr>
        <w:ind w:firstLine="709"/>
        <w:jc w:val="both"/>
        <w:rPr>
          <w:sz w:val="24"/>
          <w:szCs w:val="24"/>
        </w:rPr>
      </w:pPr>
      <w:r w:rsidRPr="001571A1">
        <w:rPr>
          <w:b/>
          <w:bCs/>
          <w:i/>
          <w:iCs/>
          <w:color w:val="000000"/>
          <w:sz w:val="24"/>
          <w:szCs w:val="24"/>
        </w:rPr>
        <w:t>ФОТв</w:t>
      </w:r>
      <w:proofErr w:type="gramStart"/>
      <w:r w:rsidRPr="001571A1">
        <w:rPr>
          <w:b/>
          <w:bCs/>
          <w:i/>
          <w:iCs/>
          <w:color w:val="000000"/>
          <w:sz w:val="24"/>
          <w:szCs w:val="24"/>
        </w:rPr>
        <w:t>2</w:t>
      </w:r>
      <w:proofErr w:type="gramEnd"/>
      <w:r w:rsidRPr="001571A1">
        <w:rPr>
          <w:b/>
          <w:bCs/>
          <w:i/>
          <w:iCs/>
          <w:color w:val="000000"/>
          <w:sz w:val="24"/>
          <w:szCs w:val="24"/>
        </w:rPr>
        <w:t xml:space="preserve"> -</w:t>
      </w:r>
      <w:r w:rsidRPr="001571A1">
        <w:rPr>
          <w:sz w:val="24"/>
          <w:szCs w:val="24"/>
        </w:rPr>
        <w:t xml:space="preserve"> базовая часть фонда оплаты труда воспитателей, осуществляющих обучение по образовательным программам дошкольного образования в группах кратковременного пребывания.</w:t>
      </w:r>
    </w:p>
    <w:p w:rsidR="00104DD0" w:rsidRPr="001571A1" w:rsidRDefault="00104DD0" w:rsidP="00104DD0">
      <w:pPr>
        <w:ind w:firstLine="709"/>
        <w:jc w:val="both"/>
        <w:rPr>
          <w:sz w:val="24"/>
          <w:szCs w:val="24"/>
        </w:rPr>
      </w:pPr>
    </w:p>
    <w:p w:rsidR="00104DD0" w:rsidRPr="001571A1" w:rsidRDefault="00104DD0" w:rsidP="00104DD0">
      <w:pPr>
        <w:ind w:firstLine="709"/>
        <w:jc w:val="both"/>
        <w:rPr>
          <w:sz w:val="24"/>
          <w:szCs w:val="24"/>
        </w:rPr>
      </w:pPr>
      <w:r w:rsidRPr="001571A1">
        <w:rPr>
          <w:sz w:val="24"/>
          <w:szCs w:val="24"/>
        </w:rPr>
        <w:t xml:space="preserve">3.2 Базовая часть фонда оплаты труда учителей </w:t>
      </w:r>
      <w:r w:rsidRPr="001571A1">
        <w:rPr>
          <w:b/>
          <w:bCs/>
          <w:i/>
          <w:iCs/>
          <w:color w:val="000000"/>
          <w:sz w:val="24"/>
          <w:szCs w:val="24"/>
        </w:rPr>
        <w:t>(</w:t>
      </w:r>
      <w:proofErr w:type="spellStart"/>
      <w:r w:rsidRPr="001571A1">
        <w:rPr>
          <w:b/>
          <w:bCs/>
          <w:i/>
          <w:iCs/>
          <w:color w:val="000000"/>
          <w:sz w:val="24"/>
          <w:szCs w:val="24"/>
        </w:rPr>
        <w:t>ФОТу</w:t>
      </w:r>
      <w:proofErr w:type="spellEnd"/>
      <w:r w:rsidRPr="001571A1">
        <w:rPr>
          <w:b/>
          <w:bCs/>
          <w:i/>
          <w:iCs/>
          <w:color w:val="000000"/>
          <w:sz w:val="24"/>
          <w:szCs w:val="24"/>
        </w:rPr>
        <w:t>)</w:t>
      </w:r>
      <w:r w:rsidRPr="001571A1">
        <w:rPr>
          <w:sz w:val="24"/>
          <w:szCs w:val="24"/>
        </w:rPr>
        <w:t xml:space="preserve"> обеспечивает гарантированную оплату труда учителей исходя из количества проведенных ими учебных часов и численности обучающихся.</w:t>
      </w:r>
    </w:p>
    <w:p w:rsidR="00104DD0" w:rsidRPr="001571A1" w:rsidRDefault="00104DD0" w:rsidP="00104DD0">
      <w:pPr>
        <w:ind w:firstLine="709"/>
        <w:jc w:val="both"/>
        <w:rPr>
          <w:sz w:val="24"/>
          <w:szCs w:val="24"/>
        </w:rPr>
      </w:pPr>
      <w:r w:rsidRPr="001571A1">
        <w:rPr>
          <w:sz w:val="24"/>
          <w:szCs w:val="24"/>
        </w:rPr>
        <w:t>Стоимость одного «</w:t>
      </w:r>
      <w:proofErr w:type="spellStart"/>
      <w:r w:rsidRPr="001571A1">
        <w:rPr>
          <w:sz w:val="24"/>
          <w:szCs w:val="24"/>
        </w:rPr>
        <w:t>ученико-часа</w:t>
      </w:r>
      <w:proofErr w:type="spellEnd"/>
      <w:r w:rsidRPr="001571A1">
        <w:rPr>
          <w:sz w:val="24"/>
          <w:szCs w:val="24"/>
        </w:rPr>
        <w:t>» (стоимость образовательной услуги за один расчетный час работы с одним расчетным обучающимся в соответствии с учебным планом) для учителей рассчитывается по следующей формуле:</w:t>
      </w:r>
    </w:p>
    <w:p w:rsidR="00104DD0" w:rsidRPr="001571A1" w:rsidRDefault="00104DD0" w:rsidP="00104DD0">
      <w:pPr>
        <w:ind w:firstLine="709"/>
        <w:jc w:val="both"/>
        <w:rPr>
          <w:sz w:val="24"/>
          <w:szCs w:val="24"/>
        </w:rPr>
      </w:pPr>
    </w:p>
    <w:p w:rsidR="00104DD0" w:rsidRPr="001571A1" w:rsidRDefault="00104DD0" w:rsidP="00104DD0">
      <w:pPr>
        <w:ind w:firstLine="709"/>
        <w:jc w:val="both"/>
        <w:rPr>
          <w:sz w:val="24"/>
          <w:szCs w:val="24"/>
          <w:lang w:val="en-US"/>
        </w:rPr>
      </w:pPr>
      <w:r w:rsidRPr="001571A1">
        <w:rPr>
          <w:position w:val="-34"/>
          <w:sz w:val="24"/>
          <w:szCs w:val="24"/>
        </w:rPr>
        <w:object w:dxaOrig="47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48.65pt" o:ole="">
            <v:imagedata r:id="rId5" o:title=""/>
          </v:shape>
          <o:OLEObject Type="Embed" ProgID="Equation.3" ShapeID="_x0000_i1025" DrawAspect="Content" ObjectID="_1557846579" r:id="rId6"/>
        </w:object>
      </w:r>
    </w:p>
    <w:p w:rsidR="00104DD0" w:rsidRPr="001571A1" w:rsidRDefault="00104DD0" w:rsidP="00104DD0">
      <w:pPr>
        <w:ind w:firstLine="709"/>
        <w:jc w:val="both"/>
        <w:rPr>
          <w:sz w:val="24"/>
          <w:szCs w:val="24"/>
        </w:rPr>
      </w:pPr>
    </w:p>
    <w:p w:rsidR="00104DD0" w:rsidRPr="001571A1" w:rsidRDefault="00104DD0" w:rsidP="00104DD0">
      <w:pPr>
        <w:ind w:firstLine="709"/>
        <w:jc w:val="both"/>
        <w:rPr>
          <w:sz w:val="24"/>
          <w:szCs w:val="24"/>
        </w:rPr>
      </w:pPr>
      <w:r w:rsidRPr="001571A1">
        <w:rPr>
          <w:sz w:val="24"/>
          <w:szCs w:val="24"/>
        </w:rPr>
        <w:t>где:</w:t>
      </w:r>
    </w:p>
    <w:p w:rsidR="00104DD0" w:rsidRPr="001571A1" w:rsidRDefault="00104DD0" w:rsidP="00104DD0">
      <w:pPr>
        <w:ind w:firstLine="709"/>
        <w:jc w:val="both"/>
        <w:rPr>
          <w:sz w:val="24"/>
          <w:szCs w:val="24"/>
        </w:rPr>
      </w:pPr>
      <w:proofErr w:type="spellStart"/>
      <w:r w:rsidRPr="001571A1">
        <w:rPr>
          <w:b/>
          <w:bCs/>
          <w:i/>
          <w:iCs/>
          <w:color w:val="000000"/>
          <w:sz w:val="24"/>
          <w:szCs w:val="24"/>
        </w:rPr>
        <w:t>С</w:t>
      </w:r>
      <w:r w:rsidRPr="001571A1">
        <w:rPr>
          <w:b/>
          <w:bCs/>
          <w:i/>
          <w:iCs/>
          <w:color w:val="000000"/>
          <w:sz w:val="24"/>
          <w:szCs w:val="24"/>
          <w:vertAlign w:val="subscript"/>
        </w:rPr>
        <w:t>сту</w:t>
      </w:r>
      <w:proofErr w:type="spellEnd"/>
      <w:r w:rsidRPr="001571A1">
        <w:rPr>
          <w:b/>
          <w:bCs/>
          <w:i/>
          <w:iCs/>
          <w:color w:val="000000"/>
          <w:sz w:val="24"/>
          <w:szCs w:val="24"/>
        </w:rPr>
        <w:t xml:space="preserve"> -</w:t>
      </w:r>
      <w:r w:rsidRPr="001571A1">
        <w:rPr>
          <w:sz w:val="24"/>
          <w:szCs w:val="24"/>
        </w:rPr>
        <w:t xml:space="preserve"> стоимость одного «</w:t>
      </w:r>
      <w:proofErr w:type="spellStart"/>
      <w:r w:rsidRPr="001571A1">
        <w:rPr>
          <w:sz w:val="24"/>
          <w:szCs w:val="24"/>
        </w:rPr>
        <w:t>ученико-часа</w:t>
      </w:r>
      <w:proofErr w:type="spellEnd"/>
      <w:r w:rsidRPr="001571A1">
        <w:rPr>
          <w:sz w:val="24"/>
          <w:szCs w:val="24"/>
        </w:rPr>
        <w:t>» для учителей, руб.;</w:t>
      </w:r>
    </w:p>
    <w:p w:rsidR="00104DD0" w:rsidRPr="001571A1" w:rsidRDefault="00104DD0" w:rsidP="00104DD0">
      <w:pPr>
        <w:ind w:firstLine="709"/>
        <w:jc w:val="both"/>
        <w:rPr>
          <w:sz w:val="24"/>
          <w:szCs w:val="24"/>
        </w:rPr>
      </w:pPr>
      <w:proofErr w:type="spellStart"/>
      <w:r w:rsidRPr="001571A1">
        <w:rPr>
          <w:b/>
          <w:bCs/>
          <w:i/>
          <w:iCs/>
          <w:sz w:val="24"/>
          <w:szCs w:val="24"/>
        </w:rPr>
        <w:t>ФОТ</w:t>
      </w:r>
      <w:r w:rsidRPr="001571A1">
        <w:rPr>
          <w:b/>
          <w:bCs/>
          <w:i/>
          <w:iCs/>
          <w:sz w:val="24"/>
          <w:szCs w:val="24"/>
          <w:vertAlign w:val="subscript"/>
        </w:rPr>
        <w:t>у</w:t>
      </w:r>
      <w:proofErr w:type="spellEnd"/>
      <w:r w:rsidRPr="001571A1">
        <w:rPr>
          <w:sz w:val="24"/>
          <w:szCs w:val="24"/>
        </w:rPr>
        <w:t xml:space="preserve"> - базовая часть фонда оплаты труда учителей;</w:t>
      </w:r>
    </w:p>
    <w:p w:rsidR="00104DD0" w:rsidRPr="001571A1" w:rsidRDefault="00104DD0" w:rsidP="00104DD0">
      <w:pPr>
        <w:ind w:firstLine="709"/>
        <w:jc w:val="both"/>
        <w:rPr>
          <w:sz w:val="24"/>
          <w:szCs w:val="24"/>
        </w:rPr>
      </w:pPr>
      <w:r w:rsidRPr="001571A1">
        <w:rPr>
          <w:b/>
          <w:bCs/>
          <w:i/>
          <w:iCs/>
          <w:color w:val="000000"/>
          <w:sz w:val="24"/>
          <w:szCs w:val="24"/>
          <w:lang w:val="en-US" w:eastAsia="en-US"/>
        </w:rPr>
        <w:t>a</w:t>
      </w:r>
      <w:r w:rsidRPr="001571A1">
        <w:rPr>
          <w:b/>
          <w:bCs/>
          <w:i/>
          <w:iCs/>
          <w:color w:val="000000"/>
          <w:sz w:val="24"/>
          <w:szCs w:val="24"/>
          <w:lang w:eastAsia="en-US"/>
        </w:rPr>
        <w:t>1</w:t>
      </w:r>
      <w:proofErr w:type="spellStart"/>
      <w:r w:rsidRPr="001571A1">
        <w:rPr>
          <w:b/>
          <w:bCs/>
          <w:i/>
          <w:iCs/>
          <w:color w:val="000000"/>
          <w:sz w:val="24"/>
          <w:szCs w:val="24"/>
          <w:vertAlign w:val="subscript"/>
          <w:lang w:val="en-US" w:eastAsia="en-US"/>
        </w:rPr>
        <w:t>i</w:t>
      </w:r>
      <w:proofErr w:type="spellEnd"/>
      <w:r w:rsidRPr="001571A1">
        <w:rPr>
          <w:b/>
          <w:bCs/>
          <w:i/>
          <w:iCs/>
          <w:color w:val="000000"/>
          <w:sz w:val="24"/>
          <w:szCs w:val="24"/>
        </w:rPr>
        <w:t>-</w:t>
      </w:r>
      <w:r w:rsidRPr="001571A1">
        <w:rPr>
          <w:sz w:val="24"/>
          <w:szCs w:val="24"/>
        </w:rPr>
        <w:t xml:space="preserve"> количество обучающихся в </w:t>
      </w:r>
      <w:proofErr w:type="spellStart"/>
      <w:r w:rsidRPr="001571A1">
        <w:rPr>
          <w:sz w:val="24"/>
          <w:szCs w:val="24"/>
          <w:lang w:val="en-US" w:eastAsia="en-US"/>
        </w:rPr>
        <w:t>i</w:t>
      </w:r>
      <w:proofErr w:type="spellEnd"/>
      <w:r w:rsidRPr="001571A1">
        <w:rPr>
          <w:sz w:val="24"/>
          <w:szCs w:val="24"/>
        </w:rPr>
        <w:t>-</w:t>
      </w:r>
      <w:proofErr w:type="spellStart"/>
      <w:r w:rsidRPr="001571A1">
        <w:rPr>
          <w:sz w:val="24"/>
          <w:szCs w:val="24"/>
        </w:rPr>
        <w:t>ом</w:t>
      </w:r>
      <w:proofErr w:type="spellEnd"/>
      <w:r w:rsidRPr="001571A1">
        <w:rPr>
          <w:sz w:val="24"/>
          <w:szCs w:val="24"/>
        </w:rPr>
        <w:t xml:space="preserve"> классе (за исключением обучающихся из числа детей- инвалидов);</w:t>
      </w:r>
    </w:p>
    <w:p w:rsidR="00104DD0" w:rsidRPr="001571A1" w:rsidRDefault="00104DD0" w:rsidP="00104DD0">
      <w:pPr>
        <w:ind w:firstLine="709"/>
        <w:jc w:val="both"/>
        <w:rPr>
          <w:sz w:val="24"/>
          <w:szCs w:val="24"/>
        </w:rPr>
      </w:pPr>
      <w:r w:rsidRPr="001571A1">
        <w:rPr>
          <w:b/>
          <w:bCs/>
          <w:i/>
          <w:iCs/>
          <w:color w:val="000000"/>
          <w:sz w:val="24"/>
          <w:szCs w:val="24"/>
          <w:lang w:val="en-US" w:eastAsia="en-US"/>
        </w:rPr>
        <w:t>a</w:t>
      </w:r>
      <w:r w:rsidRPr="001571A1">
        <w:rPr>
          <w:b/>
          <w:bCs/>
          <w:i/>
          <w:iCs/>
          <w:color w:val="000000"/>
          <w:sz w:val="24"/>
          <w:szCs w:val="24"/>
          <w:lang w:eastAsia="en-US"/>
        </w:rPr>
        <w:t>2</w:t>
      </w:r>
      <w:proofErr w:type="spellStart"/>
      <w:r w:rsidRPr="001571A1">
        <w:rPr>
          <w:b/>
          <w:bCs/>
          <w:i/>
          <w:iCs/>
          <w:color w:val="000000"/>
          <w:sz w:val="24"/>
          <w:szCs w:val="24"/>
          <w:vertAlign w:val="subscript"/>
          <w:lang w:val="en-US" w:eastAsia="en-US"/>
        </w:rPr>
        <w:t>i</w:t>
      </w:r>
      <w:proofErr w:type="spellEnd"/>
      <w:r w:rsidRPr="001571A1">
        <w:rPr>
          <w:b/>
          <w:bCs/>
          <w:i/>
          <w:iCs/>
          <w:color w:val="000000"/>
          <w:sz w:val="24"/>
          <w:szCs w:val="24"/>
        </w:rPr>
        <w:t>-</w:t>
      </w:r>
      <w:r w:rsidRPr="001571A1">
        <w:rPr>
          <w:sz w:val="24"/>
          <w:szCs w:val="24"/>
        </w:rPr>
        <w:t xml:space="preserve"> количество обучающихся в </w:t>
      </w:r>
      <w:proofErr w:type="spellStart"/>
      <w:r w:rsidRPr="001571A1">
        <w:rPr>
          <w:sz w:val="24"/>
          <w:szCs w:val="24"/>
          <w:lang w:val="en-US" w:eastAsia="en-US"/>
        </w:rPr>
        <w:t>i</w:t>
      </w:r>
      <w:proofErr w:type="spellEnd"/>
      <w:r w:rsidRPr="001571A1">
        <w:rPr>
          <w:sz w:val="24"/>
          <w:szCs w:val="24"/>
        </w:rPr>
        <w:t>-</w:t>
      </w:r>
      <w:proofErr w:type="spellStart"/>
      <w:r w:rsidRPr="001571A1">
        <w:rPr>
          <w:sz w:val="24"/>
          <w:szCs w:val="24"/>
        </w:rPr>
        <w:t>ом</w:t>
      </w:r>
      <w:proofErr w:type="spellEnd"/>
      <w:r w:rsidRPr="001571A1">
        <w:rPr>
          <w:sz w:val="24"/>
          <w:szCs w:val="24"/>
        </w:rPr>
        <w:t xml:space="preserve"> классе из числа детей-инвалидов, за исключением детей-инвалидов с нарушениями опорно-двигательного аппарата, слепых и слабовидящих детей- инвалидов;</w:t>
      </w:r>
    </w:p>
    <w:p w:rsidR="00104DD0" w:rsidRPr="001571A1" w:rsidRDefault="00104DD0" w:rsidP="00104DD0">
      <w:pPr>
        <w:ind w:firstLine="709"/>
        <w:jc w:val="both"/>
        <w:rPr>
          <w:sz w:val="24"/>
          <w:szCs w:val="24"/>
        </w:rPr>
      </w:pPr>
      <w:r w:rsidRPr="001571A1">
        <w:rPr>
          <w:b/>
          <w:bCs/>
          <w:i/>
          <w:iCs/>
          <w:color w:val="000000"/>
          <w:sz w:val="24"/>
          <w:szCs w:val="24"/>
          <w:lang w:val="en-US" w:eastAsia="en-US"/>
        </w:rPr>
        <w:t>a</w:t>
      </w:r>
      <w:r w:rsidRPr="001571A1">
        <w:rPr>
          <w:b/>
          <w:bCs/>
          <w:i/>
          <w:iCs/>
          <w:color w:val="000000"/>
          <w:sz w:val="24"/>
          <w:szCs w:val="24"/>
          <w:lang w:eastAsia="en-US"/>
        </w:rPr>
        <w:t>3</w:t>
      </w:r>
      <w:proofErr w:type="spellStart"/>
      <w:r w:rsidRPr="001571A1">
        <w:rPr>
          <w:b/>
          <w:bCs/>
          <w:i/>
          <w:iCs/>
          <w:color w:val="000000"/>
          <w:sz w:val="24"/>
          <w:szCs w:val="24"/>
          <w:vertAlign w:val="subscript"/>
          <w:lang w:val="en-US" w:eastAsia="en-US"/>
        </w:rPr>
        <w:t>i</w:t>
      </w:r>
      <w:proofErr w:type="spellEnd"/>
      <w:r w:rsidRPr="001571A1">
        <w:rPr>
          <w:b/>
          <w:bCs/>
          <w:i/>
          <w:iCs/>
          <w:color w:val="000000"/>
          <w:sz w:val="24"/>
          <w:szCs w:val="24"/>
        </w:rPr>
        <w:t>-</w:t>
      </w:r>
      <w:r w:rsidRPr="001571A1">
        <w:rPr>
          <w:sz w:val="24"/>
          <w:szCs w:val="24"/>
        </w:rPr>
        <w:t xml:space="preserve"> количество обучающихся в </w:t>
      </w:r>
      <w:proofErr w:type="spellStart"/>
      <w:r w:rsidRPr="001571A1">
        <w:rPr>
          <w:sz w:val="24"/>
          <w:szCs w:val="24"/>
          <w:lang w:val="en-US" w:eastAsia="en-US"/>
        </w:rPr>
        <w:t>i</w:t>
      </w:r>
      <w:proofErr w:type="spellEnd"/>
      <w:r w:rsidRPr="001571A1">
        <w:rPr>
          <w:sz w:val="24"/>
          <w:szCs w:val="24"/>
        </w:rPr>
        <w:t>-</w:t>
      </w:r>
      <w:proofErr w:type="spellStart"/>
      <w:r w:rsidRPr="001571A1">
        <w:rPr>
          <w:sz w:val="24"/>
          <w:szCs w:val="24"/>
        </w:rPr>
        <w:t>ом</w:t>
      </w:r>
      <w:proofErr w:type="spellEnd"/>
      <w:r w:rsidRPr="001571A1">
        <w:rPr>
          <w:sz w:val="24"/>
          <w:szCs w:val="24"/>
        </w:rPr>
        <w:t xml:space="preserve"> классе из числа детей-инвалидов с нарушениями опорно-двигательного аппарата, слепых и слабовидящих детей-инвалидов;</w:t>
      </w:r>
    </w:p>
    <w:p w:rsidR="00104DD0" w:rsidRPr="001571A1" w:rsidRDefault="00104DD0" w:rsidP="00104DD0">
      <w:pPr>
        <w:ind w:firstLine="709"/>
        <w:jc w:val="both"/>
        <w:rPr>
          <w:sz w:val="24"/>
          <w:szCs w:val="24"/>
        </w:rPr>
      </w:pPr>
      <w:proofErr w:type="spellStart"/>
      <w:proofErr w:type="gramStart"/>
      <w:r w:rsidRPr="001571A1">
        <w:rPr>
          <w:b/>
          <w:bCs/>
          <w:i/>
          <w:iCs/>
          <w:color w:val="000000"/>
          <w:sz w:val="24"/>
          <w:szCs w:val="24"/>
          <w:lang w:val="en-US" w:eastAsia="en-US"/>
        </w:rPr>
        <w:t>t</w:t>
      </w:r>
      <w:r w:rsidRPr="001571A1">
        <w:rPr>
          <w:b/>
          <w:bCs/>
          <w:i/>
          <w:iCs/>
          <w:color w:val="000000"/>
          <w:sz w:val="24"/>
          <w:szCs w:val="24"/>
          <w:vertAlign w:val="subscript"/>
          <w:lang w:val="en-US" w:eastAsia="en-US"/>
        </w:rPr>
        <w:t>i</w:t>
      </w:r>
      <w:proofErr w:type="spellEnd"/>
      <w:proofErr w:type="gramEnd"/>
      <w:r w:rsidRPr="001571A1">
        <w:rPr>
          <w:b/>
          <w:bCs/>
          <w:i/>
          <w:iCs/>
          <w:color w:val="000000"/>
          <w:sz w:val="24"/>
          <w:szCs w:val="24"/>
        </w:rPr>
        <w:t>_</w:t>
      </w:r>
      <w:r w:rsidRPr="001571A1">
        <w:rPr>
          <w:sz w:val="24"/>
          <w:szCs w:val="24"/>
        </w:rPr>
        <w:t xml:space="preserve"> годовое количество часов, предусмотренное по учебному плану в </w:t>
      </w:r>
      <w:proofErr w:type="spellStart"/>
      <w:r w:rsidRPr="001571A1">
        <w:rPr>
          <w:sz w:val="24"/>
          <w:szCs w:val="24"/>
          <w:lang w:val="en-US" w:eastAsia="en-US"/>
        </w:rPr>
        <w:t>i</w:t>
      </w:r>
      <w:proofErr w:type="spellEnd"/>
      <w:r w:rsidRPr="001571A1">
        <w:rPr>
          <w:sz w:val="24"/>
          <w:szCs w:val="24"/>
        </w:rPr>
        <w:t>-</w:t>
      </w:r>
      <w:proofErr w:type="spellStart"/>
      <w:r w:rsidRPr="001571A1">
        <w:rPr>
          <w:sz w:val="24"/>
          <w:szCs w:val="24"/>
        </w:rPr>
        <w:t>ом</w:t>
      </w:r>
      <w:proofErr w:type="spellEnd"/>
      <w:r w:rsidRPr="001571A1">
        <w:rPr>
          <w:sz w:val="24"/>
          <w:szCs w:val="24"/>
        </w:rPr>
        <w:t xml:space="preserve"> классе;</w:t>
      </w:r>
    </w:p>
    <w:p w:rsidR="00104DD0" w:rsidRPr="001571A1" w:rsidRDefault="00104DD0" w:rsidP="00104DD0">
      <w:pPr>
        <w:ind w:firstLine="709"/>
        <w:jc w:val="both"/>
        <w:rPr>
          <w:sz w:val="24"/>
          <w:szCs w:val="24"/>
        </w:rPr>
      </w:pPr>
      <w:r w:rsidRPr="001571A1">
        <w:rPr>
          <w:sz w:val="24"/>
          <w:szCs w:val="24"/>
        </w:rPr>
        <w:t>Т - часть базовой части фонда оплаты труда учителей, предусмотренная на оплату за проверку тетрадей;</w:t>
      </w:r>
    </w:p>
    <w:p w:rsidR="00104DD0" w:rsidRPr="001571A1" w:rsidRDefault="00104DD0" w:rsidP="00104DD0">
      <w:pPr>
        <w:ind w:firstLine="709"/>
        <w:jc w:val="both"/>
        <w:rPr>
          <w:sz w:val="24"/>
          <w:szCs w:val="24"/>
        </w:rPr>
      </w:pPr>
      <w:proofErr w:type="gramStart"/>
      <w:r w:rsidRPr="001571A1">
        <w:rPr>
          <w:sz w:val="24"/>
          <w:szCs w:val="24"/>
        </w:rPr>
        <w:t>К - часть базовой части фонда оплаты труда учителей, предусмотренная на оплату за осуществление функций классного руководителя;</w:t>
      </w:r>
      <w:proofErr w:type="gramEnd"/>
    </w:p>
    <w:p w:rsidR="00104DD0" w:rsidRPr="001571A1" w:rsidRDefault="00104DD0" w:rsidP="00104DD0">
      <w:pPr>
        <w:ind w:firstLine="709"/>
        <w:jc w:val="both"/>
        <w:rPr>
          <w:sz w:val="24"/>
          <w:szCs w:val="24"/>
        </w:rPr>
      </w:pPr>
      <w:proofErr w:type="spellStart"/>
      <w:proofErr w:type="gramStart"/>
      <w:r w:rsidRPr="001571A1">
        <w:rPr>
          <w:b/>
          <w:bCs/>
          <w:i/>
          <w:iCs/>
          <w:color w:val="000000"/>
          <w:sz w:val="24"/>
          <w:szCs w:val="24"/>
          <w:lang w:val="en-US" w:eastAsia="en-US"/>
        </w:rPr>
        <w:t>i</w:t>
      </w:r>
      <w:proofErr w:type="spellEnd"/>
      <w:r w:rsidRPr="001571A1">
        <w:rPr>
          <w:b/>
          <w:bCs/>
          <w:i/>
          <w:iCs/>
          <w:color w:val="000000"/>
          <w:sz w:val="24"/>
          <w:szCs w:val="24"/>
        </w:rPr>
        <w:t>-</w:t>
      </w:r>
      <w:r w:rsidRPr="001571A1">
        <w:rPr>
          <w:sz w:val="24"/>
          <w:szCs w:val="24"/>
        </w:rPr>
        <w:t>количество</w:t>
      </w:r>
      <w:proofErr w:type="gramEnd"/>
      <w:r w:rsidRPr="001571A1">
        <w:rPr>
          <w:sz w:val="24"/>
          <w:szCs w:val="24"/>
        </w:rPr>
        <w:t xml:space="preserve"> классов по всем параллелям.</w:t>
      </w:r>
    </w:p>
    <w:p w:rsidR="00104DD0" w:rsidRPr="001571A1" w:rsidRDefault="00104DD0" w:rsidP="00F1588C">
      <w:pPr>
        <w:ind w:firstLine="709"/>
        <w:jc w:val="both"/>
        <w:rPr>
          <w:sz w:val="24"/>
          <w:szCs w:val="24"/>
        </w:rPr>
      </w:pPr>
      <w:r w:rsidRPr="001571A1">
        <w:rPr>
          <w:sz w:val="24"/>
          <w:szCs w:val="24"/>
        </w:rPr>
        <w:t>При этом при расчете стоимости одного «ученика-часа» количество часов, предусмотренных по учебному плану на занятия по информатике, иностранным языкам, технологии, увеличивается на коэффициент, который определяется как отношение 25 и средней численности обучающихся в группе на занятиях по информатике, иностранным я</w:t>
      </w:r>
      <w:r w:rsidR="00F1588C">
        <w:rPr>
          <w:sz w:val="24"/>
          <w:szCs w:val="24"/>
        </w:rPr>
        <w:t>зыкам, технологии в Учреждении.</w:t>
      </w:r>
    </w:p>
    <w:p w:rsidR="00104DD0" w:rsidRPr="001571A1" w:rsidRDefault="00104DD0" w:rsidP="00104DD0">
      <w:pPr>
        <w:ind w:firstLine="709"/>
        <w:jc w:val="both"/>
        <w:rPr>
          <w:sz w:val="24"/>
          <w:szCs w:val="24"/>
        </w:rPr>
      </w:pPr>
      <w:r w:rsidRPr="001571A1">
        <w:rPr>
          <w:sz w:val="24"/>
          <w:szCs w:val="24"/>
        </w:rPr>
        <w:t xml:space="preserve">3.3 Базовая часть фонда оплаты труда воспитателей </w:t>
      </w:r>
      <w:r w:rsidRPr="001571A1">
        <w:rPr>
          <w:b/>
          <w:bCs/>
          <w:i/>
          <w:iCs/>
          <w:color w:val="000000"/>
          <w:sz w:val="24"/>
          <w:szCs w:val="24"/>
        </w:rPr>
        <w:t>(ФОТв</w:t>
      </w:r>
      <w:proofErr w:type="gramStart"/>
      <w:r w:rsidRPr="001571A1">
        <w:rPr>
          <w:b/>
          <w:bCs/>
          <w:i/>
          <w:iCs/>
          <w:color w:val="000000"/>
          <w:sz w:val="24"/>
          <w:szCs w:val="24"/>
        </w:rPr>
        <w:t>1</w:t>
      </w:r>
      <w:proofErr w:type="gramEnd"/>
      <w:r w:rsidRPr="001571A1">
        <w:rPr>
          <w:b/>
          <w:bCs/>
          <w:i/>
          <w:iCs/>
          <w:color w:val="000000"/>
          <w:sz w:val="24"/>
          <w:szCs w:val="24"/>
        </w:rPr>
        <w:t xml:space="preserve"> и ФОТв2</w:t>
      </w:r>
      <w:r w:rsidRPr="001571A1">
        <w:rPr>
          <w:sz w:val="24"/>
          <w:szCs w:val="24"/>
        </w:rPr>
        <w:t>) обеспечивает гарантированную оплату труда воспитателей исходя из числа дней посещения и численности воспитанников.</w:t>
      </w:r>
    </w:p>
    <w:p w:rsidR="00104DD0" w:rsidRPr="001571A1" w:rsidRDefault="00104DD0" w:rsidP="00104DD0">
      <w:pPr>
        <w:ind w:firstLine="709"/>
        <w:jc w:val="both"/>
        <w:rPr>
          <w:sz w:val="24"/>
          <w:szCs w:val="24"/>
        </w:rPr>
      </w:pPr>
      <w:r w:rsidRPr="001571A1">
        <w:rPr>
          <w:sz w:val="24"/>
          <w:szCs w:val="24"/>
        </w:rPr>
        <w:t xml:space="preserve">Стоимость одного «дето-дня» (стоимость образовательной услуги за один расчетный день работы с одним расчетным обучающимся) для воспитателей, осуществляющих </w:t>
      </w:r>
      <w:proofErr w:type="gramStart"/>
      <w:r w:rsidRPr="001571A1">
        <w:rPr>
          <w:sz w:val="24"/>
          <w:szCs w:val="24"/>
        </w:rPr>
        <w:t>обучение по</w:t>
      </w:r>
      <w:proofErr w:type="gramEnd"/>
      <w:r w:rsidRPr="001571A1">
        <w:rPr>
          <w:sz w:val="24"/>
          <w:szCs w:val="24"/>
        </w:rPr>
        <w:t xml:space="preserve"> образовательным программам дошкольного образования в группах полного дня, рассчитывается по следующей формуле:</w:t>
      </w:r>
    </w:p>
    <w:p w:rsidR="00104DD0" w:rsidRPr="001571A1" w:rsidRDefault="00104DD0" w:rsidP="00104DD0">
      <w:pPr>
        <w:ind w:firstLine="709"/>
        <w:jc w:val="both"/>
        <w:rPr>
          <w:sz w:val="24"/>
          <w:szCs w:val="24"/>
        </w:rPr>
      </w:pPr>
    </w:p>
    <w:p w:rsidR="00104DD0" w:rsidRPr="001571A1" w:rsidRDefault="00104DD0" w:rsidP="00104DD0">
      <w:pPr>
        <w:ind w:firstLine="709"/>
        <w:jc w:val="both"/>
        <w:rPr>
          <w:sz w:val="24"/>
          <w:szCs w:val="24"/>
        </w:rPr>
      </w:pPr>
      <w:r w:rsidRPr="001571A1">
        <w:rPr>
          <w:position w:val="-12"/>
          <w:sz w:val="24"/>
          <w:szCs w:val="24"/>
        </w:rPr>
        <w:object w:dxaOrig="200" w:dyaOrig="380">
          <v:shape id="_x0000_i1026" type="#_x0000_t75" style="width:10.4pt;height:18.8pt" o:ole="">
            <v:imagedata r:id="rId7" o:title=""/>
          </v:shape>
          <o:OLEObject Type="Embed" ProgID="Equation.3" ShapeID="_x0000_i1026" DrawAspect="Content" ObjectID="_1557846580" r:id="rId8"/>
        </w:object>
      </w:r>
      <w:r w:rsidRPr="001571A1">
        <w:rPr>
          <w:position w:val="-34"/>
          <w:sz w:val="24"/>
          <w:szCs w:val="24"/>
        </w:rPr>
        <w:object w:dxaOrig="5440" w:dyaOrig="780">
          <v:shape id="_x0000_i1027" type="#_x0000_t75" style="width:341.85pt;height:48.65pt" o:ole="">
            <v:imagedata r:id="rId9" o:title=""/>
          </v:shape>
          <o:OLEObject Type="Embed" ProgID="Equation.3" ShapeID="_x0000_i1027" DrawAspect="Content" ObjectID="_1557846581" r:id="rId10"/>
        </w:object>
      </w:r>
    </w:p>
    <w:p w:rsidR="00104DD0" w:rsidRPr="001571A1" w:rsidRDefault="00104DD0" w:rsidP="00104DD0">
      <w:pPr>
        <w:ind w:firstLine="709"/>
        <w:jc w:val="both"/>
        <w:rPr>
          <w:sz w:val="24"/>
          <w:szCs w:val="24"/>
        </w:rPr>
      </w:pPr>
    </w:p>
    <w:p w:rsidR="00104DD0" w:rsidRPr="001571A1" w:rsidRDefault="00104DD0" w:rsidP="00104DD0">
      <w:pPr>
        <w:ind w:firstLine="709"/>
        <w:jc w:val="both"/>
        <w:rPr>
          <w:sz w:val="24"/>
          <w:szCs w:val="24"/>
        </w:rPr>
      </w:pPr>
      <w:r w:rsidRPr="001571A1">
        <w:rPr>
          <w:sz w:val="24"/>
          <w:szCs w:val="24"/>
        </w:rPr>
        <w:lastRenderedPageBreak/>
        <w:t>где:</w:t>
      </w:r>
    </w:p>
    <w:p w:rsidR="00104DD0" w:rsidRPr="001571A1" w:rsidRDefault="00104DD0" w:rsidP="00104DD0">
      <w:pPr>
        <w:ind w:firstLine="709"/>
        <w:jc w:val="both"/>
        <w:rPr>
          <w:sz w:val="24"/>
          <w:szCs w:val="24"/>
        </w:rPr>
      </w:pPr>
      <w:r w:rsidRPr="001571A1">
        <w:rPr>
          <w:b/>
          <w:bCs/>
          <w:i/>
          <w:iCs/>
          <w:color w:val="000000"/>
          <w:sz w:val="24"/>
          <w:szCs w:val="24"/>
        </w:rPr>
        <w:t>С</w:t>
      </w:r>
      <w:r w:rsidRPr="001571A1">
        <w:rPr>
          <w:b/>
          <w:bCs/>
          <w:i/>
          <w:iCs/>
          <w:color w:val="000000"/>
          <w:sz w:val="24"/>
          <w:szCs w:val="24"/>
          <w:vertAlign w:val="subscript"/>
        </w:rPr>
        <w:t>ств</w:t>
      </w:r>
      <w:proofErr w:type="gramStart"/>
      <w:r w:rsidRPr="001571A1">
        <w:rPr>
          <w:b/>
          <w:bCs/>
          <w:i/>
          <w:iCs/>
          <w:color w:val="000000"/>
          <w:sz w:val="24"/>
          <w:szCs w:val="24"/>
          <w:vertAlign w:val="subscript"/>
        </w:rPr>
        <w:t>1</w:t>
      </w:r>
      <w:proofErr w:type="gramEnd"/>
      <w:r w:rsidRPr="001571A1">
        <w:rPr>
          <w:b/>
          <w:bCs/>
          <w:i/>
          <w:iCs/>
          <w:color w:val="000000"/>
          <w:sz w:val="24"/>
          <w:szCs w:val="24"/>
        </w:rPr>
        <w:t xml:space="preserve"> -</w:t>
      </w:r>
      <w:r w:rsidRPr="001571A1">
        <w:rPr>
          <w:sz w:val="24"/>
          <w:szCs w:val="24"/>
        </w:rPr>
        <w:t xml:space="preserve"> стоимость одного «дето-дня» для воспитателей, осуществляющих обучение по образовательным программам дошкольного образования в группах полного дня, руб.;</w:t>
      </w:r>
    </w:p>
    <w:p w:rsidR="00104DD0" w:rsidRPr="001571A1" w:rsidRDefault="00104DD0" w:rsidP="00104DD0">
      <w:pPr>
        <w:ind w:firstLine="709"/>
        <w:jc w:val="both"/>
        <w:rPr>
          <w:sz w:val="24"/>
          <w:szCs w:val="24"/>
        </w:rPr>
      </w:pPr>
      <w:r w:rsidRPr="001571A1">
        <w:rPr>
          <w:sz w:val="24"/>
          <w:szCs w:val="24"/>
        </w:rPr>
        <w:t>ФОТ</w:t>
      </w:r>
      <w:r w:rsidRPr="001571A1">
        <w:rPr>
          <w:sz w:val="24"/>
          <w:szCs w:val="24"/>
          <w:vertAlign w:val="subscript"/>
        </w:rPr>
        <w:t>в</w:t>
      </w:r>
      <w:proofErr w:type="gramStart"/>
      <w:r w:rsidRPr="001571A1">
        <w:rPr>
          <w:sz w:val="24"/>
          <w:szCs w:val="24"/>
          <w:vertAlign w:val="subscript"/>
        </w:rPr>
        <w:t>1</w:t>
      </w:r>
      <w:proofErr w:type="gramEnd"/>
      <w:r w:rsidRPr="001571A1">
        <w:rPr>
          <w:sz w:val="24"/>
          <w:szCs w:val="24"/>
        </w:rPr>
        <w:t xml:space="preserve"> - базовая часть фонда оплаты труда воспитателей, осуществляющих обучение по образовательным программам дошкольного образования в группах полного дня;</w:t>
      </w:r>
    </w:p>
    <w:p w:rsidR="00104DD0" w:rsidRPr="001571A1" w:rsidRDefault="00104DD0" w:rsidP="00104DD0">
      <w:pPr>
        <w:ind w:firstLine="709"/>
        <w:jc w:val="both"/>
        <w:rPr>
          <w:sz w:val="24"/>
          <w:szCs w:val="24"/>
        </w:rPr>
      </w:pPr>
      <w:r w:rsidRPr="001571A1">
        <w:rPr>
          <w:b/>
          <w:bCs/>
          <w:i/>
          <w:iCs/>
          <w:color w:val="000000"/>
          <w:sz w:val="24"/>
          <w:szCs w:val="24"/>
          <w:lang w:val="en-US" w:eastAsia="en-US"/>
        </w:rPr>
        <w:t>a</w:t>
      </w:r>
      <w:r w:rsidRPr="001571A1">
        <w:rPr>
          <w:b/>
          <w:bCs/>
          <w:i/>
          <w:iCs/>
          <w:color w:val="000000"/>
          <w:sz w:val="24"/>
          <w:szCs w:val="24"/>
          <w:lang w:eastAsia="en-US"/>
        </w:rPr>
        <w:t>1</w:t>
      </w:r>
      <w:proofErr w:type="spellStart"/>
      <w:r w:rsidRPr="001571A1">
        <w:rPr>
          <w:i/>
          <w:iCs/>
          <w:color w:val="000000"/>
          <w:sz w:val="24"/>
          <w:szCs w:val="24"/>
          <w:vertAlign w:val="subscript"/>
          <w:lang w:val="en-US" w:eastAsia="en-US"/>
        </w:rPr>
        <w:t>i</w:t>
      </w:r>
      <w:proofErr w:type="spellEnd"/>
      <w:r w:rsidRPr="001571A1">
        <w:rPr>
          <w:b/>
          <w:bCs/>
          <w:i/>
          <w:iCs/>
          <w:color w:val="000000"/>
          <w:sz w:val="24"/>
          <w:szCs w:val="24"/>
        </w:rPr>
        <w:t>-</w:t>
      </w:r>
      <w:r w:rsidRPr="001571A1">
        <w:rPr>
          <w:sz w:val="24"/>
          <w:szCs w:val="24"/>
        </w:rPr>
        <w:t xml:space="preserve"> количество воспитанников, осваивающих образовательные программы дошкольного образования, в </w:t>
      </w:r>
      <w:proofErr w:type="spellStart"/>
      <w:r w:rsidRPr="001571A1">
        <w:rPr>
          <w:sz w:val="24"/>
          <w:szCs w:val="24"/>
          <w:lang w:val="en-US" w:eastAsia="en-US"/>
        </w:rPr>
        <w:t>i</w:t>
      </w:r>
      <w:proofErr w:type="spellEnd"/>
      <w:r w:rsidRPr="001571A1">
        <w:rPr>
          <w:sz w:val="24"/>
          <w:szCs w:val="24"/>
        </w:rPr>
        <w:t>-ой группе полного дня (за исключением воспитанников из числа детей- инвалидов);</w:t>
      </w:r>
    </w:p>
    <w:p w:rsidR="00104DD0" w:rsidRPr="001571A1" w:rsidRDefault="00104DD0" w:rsidP="00104DD0">
      <w:pPr>
        <w:ind w:firstLine="709"/>
        <w:jc w:val="both"/>
        <w:rPr>
          <w:sz w:val="24"/>
          <w:szCs w:val="24"/>
        </w:rPr>
      </w:pPr>
      <w:r w:rsidRPr="001571A1">
        <w:rPr>
          <w:b/>
          <w:bCs/>
          <w:i/>
          <w:iCs/>
          <w:color w:val="000000"/>
          <w:sz w:val="24"/>
          <w:szCs w:val="24"/>
          <w:lang w:val="en-US" w:eastAsia="en-US"/>
        </w:rPr>
        <w:t>a</w:t>
      </w:r>
      <w:r w:rsidRPr="001571A1">
        <w:rPr>
          <w:b/>
          <w:bCs/>
          <w:i/>
          <w:iCs/>
          <w:color w:val="000000"/>
          <w:sz w:val="24"/>
          <w:szCs w:val="24"/>
          <w:lang w:eastAsia="en-US"/>
        </w:rPr>
        <w:t>2</w:t>
      </w:r>
      <w:proofErr w:type="spellStart"/>
      <w:r w:rsidRPr="001571A1">
        <w:rPr>
          <w:i/>
          <w:iCs/>
          <w:color w:val="000000"/>
          <w:sz w:val="24"/>
          <w:szCs w:val="24"/>
          <w:vertAlign w:val="subscript"/>
          <w:lang w:val="en-US" w:eastAsia="en-US"/>
        </w:rPr>
        <w:t>i</w:t>
      </w:r>
      <w:proofErr w:type="spellEnd"/>
      <w:r w:rsidRPr="001571A1">
        <w:rPr>
          <w:b/>
          <w:bCs/>
          <w:i/>
          <w:iCs/>
          <w:color w:val="000000"/>
          <w:sz w:val="24"/>
          <w:szCs w:val="24"/>
        </w:rPr>
        <w:t>-</w:t>
      </w:r>
      <w:r w:rsidRPr="001571A1">
        <w:rPr>
          <w:sz w:val="24"/>
          <w:szCs w:val="24"/>
        </w:rPr>
        <w:t xml:space="preserve"> количество воспитанников, осваивающих образовательные программы дошкольного образования, в </w:t>
      </w:r>
      <w:proofErr w:type="spellStart"/>
      <w:r w:rsidRPr="001571A1">
        <w:rPr>
          <w:sz w:val="24"/>
          <w:szCs w:val="24"/>
          <w:lang w:val="en-US" w:eastAsia="en-US"/>
        </w:rPr>
        <w:t>i</w:t>
      </w:r>
      <w:proofErr w:type="spellEnd"/>
      <w:r w:rsidRPr="001571A1">
        <w:rPr>
          <w:sz w:val="24"/>
          <w:szCs w:val="24"/>
        </w:rPr>
        <w:t>-ой группе полного дня из числа детей-инвалидов, за исключением детей- инвалидов с нарушениями опорно-двигательного аппарата, слепых и слабовидящих детей- инвалидов;</w:t>
      </w:r>
    </w:p>
    <w:p w:rsidR="00104DD0" w:rsidRPr="001571A1" w:rsidRDefault="00104DD0" w:rsidP="00104DD0">
      <w:pPr>
        <w:ind w:firstLine="709"/>
        <w:jc w:val="both"/>
        <w:rPr>
          <w:sz w:val="24"/>
          <w:szCs w:val="24"/>
        </w:rPr>
      </w:pPr>
      <w:r w:rsidRPr="001571A1">
        <w:rPr>
          <w:b/>
          <w:bCs/>
          <w:i/>
          <w:iCs/>
          <w:color w:val="000000"/>
          <w:sz w:val="24"/>
          <w:szCs w:val="24"/>
          <w:lang w:val="en-US" w:eastAsia="en-US"/>
        </w:rPr>
        <w:t>a</w:t>
      </w:r>
      <w:r w:rsidRPr="001571A1">
        <w:rPr>
          <w:b/>
          <w:bCs/>
          <w:i/>
          <w:iCs/>
          <w:color w:val="000000"/>
          <w:sz w:val="24"/>
          <w:szCs w:val="24"/>
          <w:lang w:eastAsia="en-US"/>
        </w:rPr>
        <w:t>3</w:t>
      </w:r>
      <w:proofErr w:type="spellStart"/>
      <w:r w:rsidRPr="001571A1">
        <w:rPr>
          <w:i/>
          <w:iCs/>
          <w:color w:val="000000"/>
          <w:sz w:val="24"/>
          <w:szCs w:val="24"/>
          <w:vertAlign w:val="subscript"/>
          <w:lang w:val="en-US" w:eastAsia="en-US"/>
        </w:rPr>
        <w:t>i</w:t>
      </w:r>
      <w:proofErr w:type="spellEnd"/>
      <w:r w:rsidRPr="001571A1">
        <w:rPr>
          <w:b/>
          <w:bCs/>
          <w:i/>
          <w:iCs/>
          <w:color w:val="000000"/>
          <w:sz w:val="24"/>
          <w:szCs w:val="24"/>
        </w:rPr>
        <w:t>-</w:t>
      </w:r>
      <w:r w:rsidRPr="001571A1">
        <w:rPr>
          <w:sz w:val="24"/>
          <w:szCs w:val="24"/>
        </w:rPr>
        <w:t xml:space="preserve"> количество воспитанников, осваивающих образовательные программы дошкольного образования, в </w:t>
      </w:r>
      <w:proofErr w:type="spellStart"/>
      <w:r w:rsidRPr="001571A1">
        <w:rPr>
          <w:sz w:val="24"/>
          <w:szCs w:val="24"/>
          <w:lang w:val="en-US" w:eastAsia="en-US"/>
        </w:rPr>
        <w:t>i</w:t>
      </w:r>
      <w:proofErr w:type="spellEnd"/>
      <w:r w:rsidRPr="001571A1">
        <w:rPr>
          <w:sz w:val="24"/>
          <w:szCs w:val="24"/>
        </w:rPr>
        <w:t>-ой группе полного дня из числа детей-инвалидов с нарушениями опорно-двигательного аппарата, слепых и слабовидящих детей-инвалидов;</w:t>
      </w:r>
    </w:p>
    <w:p w:rsidR="00104DD0" w:rsidRPr="001571A1" w:rsidRDefault="00104DD0" w:rsidP="00104DD0">
      <w:pPr>
        <w:ind w:firstLine="709"/>
        <w:jc w:val="both"/>
        <w:rPr>
          <w:sz w:val="24"/>
          <w:szCs w:val="24"/>
        </w:rPr>
      </w:pPr>
      <w:proofErr w:type="spellStart"/>
      <w:r w:rsidRPr="001571A1">
        <w:rPr>
          <w:b/>
          <w:bCs/>
          <w:i/>
          <w:iCs/>
          <w:color w:val="000000"/>
          <w:sz w:val="24"/>
          <w:szCs w:val="24"/>
          <w:lang w:val="en-US" w:eastAsia="en-US"/>
        </w:rPr>
        <w:t>t</w:t>
      </w:r>
      <w:r w:rsidRPr="001571A1">
        <w:rPr>
          <w:i/>
          <w:iCs/>
          <w:color w:val="000000"/>
          <w:sz w:val="24"/>
          <w:szCs w:val="24"/>
          <w:vertAlign w:val="subscript"/>
          <w:lang w:val="en-US" w:eastAsia="en-US"/>
        </w:rPr>
        <w:t>i</w:t>
      </w:r>
      <w:proofErr w:type="spellEnd"/>
      <w:r w:rsidRPr="001571A1">
        <w:rPr>
          <w:i/>
          <w:iCs/>
          <w:color w:val="000000"/>
          <w:sz w:val="24"/>
          <w:szCs w:val="24"/>
          <w:vertAlign w:val="subscript"/>
          <w:lang w:eastAsia="en-US"/>
        </w:rPr>
        <w:t>1</w:t>
      </w:r>
      <w:r w:rsidRPr="001571A1">
        <w:rPr>
          <w:sz w:val="24"/>
          <w:szCs w:val="24"/>
        </w:rPr>
        <w:t xml:space="preserve">- плановое количество дней посещения воспитанниками, осваивающими основные образовательные программы дошкольного образования, Учреждения в </w:t>
      </w:r>
      <w:proofErr w:type="spellStart"/>
      <w:r w:rsidRPr="001571A1">
        <w:rPr>
          <w:sz w:val="24"/>
          <w:szCs w:val="24"/>
          <w:lang w:val="en-US" w:eastAsia="en-US"/>
        </w:rPr>
        <w:t>i</w:t>
      </w:r>
      <w:proofErr w:type="spellEnd"/>
      <w:r w:rsidRPr="001571A1">
        <w:rPr>
          <w:sz w:val="24"/>
          <w:szCs w:val="24"/>
        </w:rPr>
        <w:t>-ой группе полного дня;</w:t>
      </w:r>
    </w:p>
    <w:p w:rsidR="00104DD0" w:rsidRPr="001571A1" w:rsidRDefault="00104DD0" w:rsidP="00104DD0">
      <w:pPr>
        <w:ind w:firstLine="709"/>
        <w:jc w:val="both"/>
        <w:rPr>
          <w:sz w:val="24"/>
          <w:szCs w:val="24"/>
        </w:rPr>
      </w:pPr>
      <w:r w:rsidRPr="001571A1">
        <w:rPr>
          <w:b/>
          <w:bCs/>
          <w:i/>
          <w:iCs/>
          <w:color w:val="000000"/>
          <w:sz w:val="24"/>
          <w:szCs w:val="24"/>
          <w:lang w:val="en-US" w:eastAsia="en-US"/>
        </w:rPr>
        <w:t>n</w:t>
      </w:r>
      <w:r w:rsidRPr="001571A1">
        <w:rPr>
          <w:b/>
          <w:bCs/>
          <w:i/>
          <w:iCs/>
          <w:color w:val="000000"/>
          <w:sz w:val="24"/>
          <w:szCs w:val="24"/>
          <w:lang w:eastAsia="en-US"/>
        </w:rPr>
        <w:t xml:space="preserve">1 </w:t>
      </w:r>
      <w:r w:rsidRPr="001571A1">
        <w:rPr>
          <w:i/>
          <w:iCs/>
          <w:color w:val="000000"/>
          <w:sz w:val="24"/>
          <w:szCs w:val="24"/>
        </w:rPr>
        <w:t>_</w:t>
      </w:r>
      <w:r w:rsidRPr="001571A1">
        <w:rPr>
          <w:sz w:val="24"/>
          <w:szCs w:val="24"/>
        </w:rPr>
        <w:t>средняя численность воспитателей, осуществляющих обучение по образовательным программам дошкольного образования, в расчете на одну группу полного дня в Учреждении, определяется как отношение численности воспитателей, осуществляющих обучение по образовательным программам дошкольного образования в группах полного дня, и числа групп полного дня в Учреждении.</w:t>
      </w:r>
    </w:p>
    <w:p w:rsidR="00104DD0" w:rsidRPr="001571A1" w:rsidRDefault="00104DD0" w:rsidP="00104DD0">
      <w:pPr>
        <w:ind w:firstLine="709"/>
        <w:jc w:val="both"/>
        <w:rPr>
          <w:sz w:val="24"/>
          <w:szCs w:val="24"/>
        </w:rPr>
      </w:pPr>
      <w:r w:rsidRPr="001571A1">
        <w:rPr>
          <w:sz w:val="24"/>
          <w:szCs w:val="24"/>
        </w:rPr>
        <w:t xml:space="preserve">Стоимость одного «дето—дня» (стоимость образовательной услуги за один расчетный день работы </w:t>
      </w:r>
      <w:proofErr w:type="gramStart"/>
      <w:r w:rsidRPr="001571A1">
        <w:rPr>
          <w:sz w:val="24"/>
          <w:szCs w:val="24"/>
          <w:lang w:val="en-US" w:eastAsia="en-US"/>
        </w:rPr>
        <w:t>c</w:t>
      </w:r>
      <w:proofErr w:type="gramEnd"/>
      <w:r w:rsidRPr="001571A1">
        <w:rPr>
          <w:sz w:val="24"/>
          <w:szCs w:val="24"/>
        </w:rPr>
        <w:t>одним расчетным обучающимся) для воспитателей, осуществляющих обучение по образовательным программам дошкольного образования в группах кратковременного пребывания, рассчитывается по следующей формуле:</w:t>
      </w:r>
    </w:p>
    <w:p w:rsidR="00104DD0" w:rsidRPr="001571A1" w:rsidRDefault="00104DD0" w:rsidP="00104DD0">
      <w:pPr>
        <w:ind w:firstLine="709"/>
        <w:jc w:val="both"/>
        <w:rPr>
          <w:sz w:val="24"/>
          <w:szCs w:val="24"/>
        </w:rPr>
      </w:pPr>
    </w:p>
    <w:p w:rsidR="00104DD0" w:rsidRPr="001571A1" w:rsidRDefault="00104DD0" w:rsidP="00104DD0">
      <w:pPr>
        <w:ind w:firstLine="709"/>
        <w:jc w:val="both"/>
        <w:rPr>
          <w:sz w:val="24"/>
          <w:szCs w:val="24"/>
        </w:rPr>
      </w:pPr>
      <w:r w:rsidRPr="001571A1">
        <w:rPr>
          <w:position w:val="-34"/>
          <w:sz w:val="24"/>
          <w:szCs w:val="24"/>
        </w:rPr>
        <w:object w:dxaOrig="5660" w:dyaOrig="780">
          <v:shape id="_x0000_i1028" type="#_x0000_t75" style="width:355.45pt;height:48.65pt" o:ole="">
            <v:imagedata r:id="rId11" o:title=""/>
          </v:shape>
          <o:OLEObject Type="Embed" ProgID="Equation.3" ShapeID="_x0000_i1028" DrawAspect="Content" ObjectID="_1557846582" r:id="rId12"/>
        </w:object>
      </w:r>
    </w:p>
    <w:p w:rsidR="00104DD0" w:rsidRPr="001571A1" w:rsidRDefault="00104DD0" w:rsidP="00104DD0">
      <w:pPr>
        <w:ind w:firstLine="709"/>
        <w:jc w:val="both"/>
        <w:rPr>
          <w:sz w:val="24"/>
          <w:szCs w:val="24"/>
        </w:rPr>
      </w:pPr>
    </w:p>
    <w:p w:rsidR="00104DD0" w:rsidRPr="001571A1" w:rsidRDefault="00104DD0" w:rsidP="00104DD0">
      <w:pPr>
        <w:ind w:firstLine="709"/>
        <w:jc w:val="both"/>
        <w:rPr>
          <w:sz w:val="24"/>
          <w:szCs w:val="24"/>
        </w:rPr>
      </w:pPr>
      <w:r w:rsidRPr="001571A1">
        <w:rPr>
          <w:sz w:val="24"/>
          <w:szCs w:val="24"/>
        </w:rPr>
        <w:t>где:</w:t>
      </w:r>
    </w:p>
    <w:p w:rsidR="00104DD0" w:rsidRPr="001571A1" w:rsidRDefault="00104DD0" w:rsidP="00104DD0">
      <w:pPr>
        <w:ind w:firstLine="709"/>
        <w:jc w:val="both"/>
        <w:rPr>
          <w:sz w:val="24"/>
          <w:szCs w:val="24"/>
        </w:rPr>
      </w:pPr>
      <w:r w:rsidRPr="001571A1">
        <w:rPr>
          <w:b/>
          <w:bCs/>
          <w:i/>
          <w:iCs/>
          <w:color w:val="000000"/>
          <w:sz w:val="24"/>
          <w:szCs w:val="24"/>
        </w:rPr>
        <w:t>С</w:t>
      </w:r>
      <w:r w:rsidRPr="001571A1">
        <w:rPr>
          <w:i/>
          <w:iCs/>
          <w:color w:val="000000"/>
          <w:sz w:val="24"/>
          <w:szCs w:val="24"/>
          <w:vertAlign w:val="subscript"/>
        </w:rPr>
        <w:t>ств</w:t>
      </w:r>
      <w:proofErr w:type="gramStart"/>
      <w:r w:rsidRPr="001571A1">
        <w:rPr>
          <w:i/>
          <w:iCs/>
          <w:color w:val="000000"/>
          <w:sz w:val="24"/>
          <w:szCs w:val="24"/>
          <w:vertAlign w:val="subscript"/>
        </w:rPr>
        <w:t>2</w:t>
      </w:r>
      <w:proofErr w:type="gramEnd"/>
      <w:r w:rsidRPr="001571A1">
        <w:rPr>
          <w:b/>
          <w:bCs/>
          <w:i/>
          <w:iCs/>
          <w:color w:val="000000"/>
          <w:sz w:val="24"/>
          <w:szCs w:val="24"/>
        </w:rPr>
        <w:t>-</w:t>
      </w:r>
      <w:r w:rsidRPr="001571A1">
        <w:rPr>
          <w:sz w:val="24"/>
          <w:szCs w:val="24"/>
        </w:rPr>
        <w:t xml:space="preserve"> стоимость одного «дето-дня» для воспитателей, осуществляющих обучение по образовательным программам дошкольного образования в группах кратковременного пребывания, руб.;</w:t>
      </w:r>
    </w:p>
    <w:p w:rsidR="00104DD0" w:rsidRPr="001571A1" w:rsidRDefault="00104DD0" w:rsidP="00104DD0">
      <w:pPr>
        <w:ind w:firstLine="709"/>
        <w:jc w:val="both"/>
        <w:rPr>
          <w:sz w:val="24"/>
          <w:szCs w:val="24"/>
        </w:rPr>
      </w:pPr>
      <w:r w:rsidRPr="001571A1">
        <w:rPr>
          <w:b/>
          <w:bCs/>
          <w:i/>
          <w:iCs/>
          <w:color w:val="000000"/>
          <w:sz w:val="24"/>
          <w:szCs w:val="24"/>
        </w:rPr>
        <w:t>ФОТ</w:t>
      </w:r>
      <w:r w:rsidRPr="001571A1">
        <w:rPr>
          <w:i/>
          <w:iCs/>
          <w:color w:val="000000"/>
          <w:sz w:val="24"/>
          <w:szCs w:val="24"/>
          <w:vertAlign w:val="subscript"/>
        </w:rPr>
        <w:t>в</w:t>
      </w:r>
      <w:proofErr w:type="gramStart"/>
      <w:r w:rsidRPr="001571A1">
        <w:rPr>
          <w:i/>
          <w:iCs/>
          <w:color w:val="000000"/>
          <w:sz w:val="24"/>
          <w:szCs w:val="24"/>
          <w:vertAlign w:val="subscript"/>
        </w:rPr>
        <w:t>2</w:t>
      </w:r>
      <w:proofErr w:type="gramEnd"/>
      <w:r w:rsidRPr="001571A1">
        <w:rPr>
          <w:b/>
          <w:bCs/>
          <w:i/>
          <w:iCs/>
          <w:color w:val="000000"/>
          <w:sz w:val="24"/>
          <w:szCs w:val="24"/>
        </w:rPr>
        <w:t>-</w:t>
      </w:r>
      <w:r w:rsidRPr="001571A1">
        <w:rPr>
          <w:sz w:val="24"/>
          <w:szCs w:val="24"/>
        </w:rPr>
        <w:t xml:space="preserve"> базовая часть фонда оплаты труда воспитателей, осуществляющих обучение по образовательным программам дошкольного образования в группах кратковременного пребывания,</w:t>
      </w:r>
    </w:p>
    <w:p w:rsidR="00104DD0" w:rsidRPr="001571A1" w:rsidRDefault="00104DD0" w:rsidP="00104DD0">
      <w:pPr>
        <w:ind w:firstLine="709"/>
        <w:jc w:val="both"/>
        <w:rPr>
          <w:sz w:val="24"/>
          <w:szCs w:val="24"/>
        </w:rPr>
      </w:pPr>
      <w:r w:rsidRPr="001571A1">
        <w:rPr>
          <w:b/>
          <w:bCs/>
          <w:i/>
          <w:iCs/>
          <w:color w:val="000000"/>
          <w:sz w:val="24"/>
          <w:szCs w:val="24"/>
          <w:lang w:val="en-US" w:eastAsia="en-US"/>
        </w:rPr>
        <w:t>a</w:t>
      </w:r>
      <w:r w:rsidRPr="001571A1">
        <w:rPr>
          <w:b/>
          <w:bCs/>
          <w:i/>
          <w:iCs/>
          <w:color w:val="000000"/>
          <w:sz w:val="24"/>
          <w:szCs w:val="24"/>
          <w:lang w:eastAsia="en-US"/>
        </w:rPr>
        <w:t>4</w:t>
      </w:r>
      <w:proofErr w:type="spellStart"/>
      <w:r w:rsidRPr="001571A1">
        <w:rPr>
          <w:b/>
          <w:bCs/>
          <w:i/>
          <w:iCs/>
          <w:color w:val="000000"/>
          <w:sz w:val="24"/>
          <w:szCs w:val="24"/>
          <w:vertAlign w:val="subscript"/>
          <w:lang w:val="en-US" w:eastAsia="en-US"/>
        </w:rPr>
        <w:t>i</w:t>
      </w:r>
      <w:proofErr w:type="spellEnd"/>
      <w:r w:rsidRPr="001571A1">
        <w:rPr>
          <w:b/>
          <w:bCs/>
          <w:i/>
          <w:iCs/>
          <w:color w:val="000000"/>
          <w:sz w:val="24"/>
          <w:szCs w:val="24"/>
        </w:rPr>
        <w:t>-</w:t>
      </w:r>
      <w:r w:rsidRPr="001571A1">
        <w:rPr>
          <w:sz w:val="24"/>
          <w:szCs w:val="24"/>
        </w:rPr>
        <w:t xml:space="preserve"> количество воспитанников, осваивающих образовательные программы дошкольного образования, в </w:t>
      </w:r>
      <w:proofErr w:type="spellStart"/>
      <w:r w:rsidRPr="001571A1">
        <w:rPr>
          <w:sz w:val="24"/>
          <w:szCs w:val="24"/>
          <w:lang w:val="en-US" w:eastAsia="en-US"/>
        </w:rPr>
        <w:t>i</w:t>
      </w:r>
      <w:proofErr w:type="spellEnd"/>
      <w:r w:rsidRPr="001571A1">
        <w:rPr>
          <w:sz w:val="24"/>
          <w:szCs w:val="24"/>
        </w:rPr>
        <w:t>-ой группе кратковременного пребывания (за исключением воспитанников из числа детей-инвалидов);</w:t>
      </w:r>
    </w:p>
    <w:p w:rsidR="00104DD0" w:rsidRPr="001571A1" w:rsidRDefault="00104DD0" w:rsidP="00104DD0">
      <w:pPr>
        <w:ind w:firstLine="709"/>
        <w:jc w:val="both"/>
        <w:rPr>
          <w:sz w:val="24"/>
          <w:szCs w:val="24"/>
        </w:rPr>
      </w:pPr>
      <w:r w:rsidRPr="001571A1">
        <w:rPr>
          <w:b/>
          <w:bCs/>
          <w:i/>
          <w:iCs/>
          <w:color w:val="000000"/>
          <w:sz w:val="24"/>
          <w:szCs w:val="24"/>
          <w:lang w:val="en-US" w:eastAsia="en-US"/>
        </w:rPr>
        <w:t>a</w:t>
      </w:r>
      <w:r w:rsidRPr="001571A1">
        <w:rPr>
          <w:b/>
          <w:bCs/>
          <w:i/>
          <w:iCs/>
          <w:color w:val="000000"/>
          <w:sz w:val="24"/>
          <w:szCs w:val="24"/>
          <w:lang w:eastAsia="en-US"/>
        </w:rPr>
        <w:t>5</w:t>
      </w:r>
      <w:proofErr w:type="spellStart"/>
      <w:r w:rsidRPr="001571A1">
        <w:rPr>
          <w:i/>
          <w:iCs/>
          <w:color w:val="000000"/>
          <w:sz w:val="24"/>
          <w:szCs w:val="24"/>
          <w:vertAlign w:val="subscript"/>
          <w:lang w:val="en-US" w:eastAsia="en-US"/>
        </w:rPr>
        <w:t>i</w:t>
      </w:r>
      <w:proofErr w:type="spellEnd"/>
      <w:r w:rsidRPr="001571A1">
        <w:rPr>
          <w:b/>
          <w:bCs/>
          <w:i/>
          <w:iCs/>
          <w:color w:val="000000"/>
          <w:sz w:val="24"/>
          <w:szCs w:val="24"/>
        </w:rPr>
        <w:t>-</w:t>
      </w:r>
      <w:r w:rsidRPr="001571A1">
        <w:rPr>
          <w:sz w:val="24"/>
          <w:szCs w:val="24"/>
        </w:rPr>
        <w:t xml:space="preserve"> количество воспитанников, осваивающих образовательные программы дошкольного образования, в </w:t>
      </w:r>
      <w:proofErr w:type="spellStart"/>
      <w:r w:rsidRPr="001571A1">
        <w:rPr>
          <w:sz w:val="24"/>
          <w:szCs w:val="24"/>
          <w:lang w:val="en-US" w:eastAsia="en-US"/>
        </w:rPr>
        <w:t>i</w:t>
      </w:r>
      <w:proofErr w:type="spellEnd"/>
      <w:r w:rsidRPr="001571A1">
        <w:rPr>
          <w:sz w:val="24"/>
          <w:szCs w:val="24"/>
        </w:rPr>
        <w:t>-ой группе кратковременного пребывания из числа детей-инвалидов, за исключением детей-инвалидов с нарушениями опорно-двигательного аппарата, слепых и слабовидящих детей-инвалидов;</w:t>
      </w:r>
    </w:p>
    <w:p w:rsidR="00104DD0" w:rsidRPr="001571A1" w:rsidRDefault="00104DD0" w:rsidP="00104DD0">
      <w:pPr>
        <w:ind w:firstLine="709"/>
        <w:jc w:val="both"/>
        <w:rPr>
          <w:sz w:val="24"/>
          <w:szCs w:val="24"/>
        </w:rPr>
      </w:pPr>
      <w:r w:rsidRPr="001571A1">
        <w:rPr>
          <w:b/>
          <w:bCs/>
          <w:i/>
          <w:iCs/>
          <w:color w:val="000000"/>
          <w:sz w:val="24"/>
          <w:szCs w:val="24"/>
          <w:lang w:val="en-US" w:eastAsia="en-US"/>
        </w:rPr>
        <w:t>a</w:t>
      </w:r>
      <w:r w:rsidRPr="001571A1">
        <w:rPr>
          <w:b/>
          <w:bCs/>
          <w:i/>
          <w:iCs/>
          <w:color w:val="000000"/>
          <w:sz w:val="24"/>
          <w:szCs w:val="24"/>
          <w:lang w:eastAsia="en-US"/>
        </w:rPr>
        <w:t>6</w:t>
      </w:r>
      <w:proofErr w:type="spellStart"/>
      <w:r w:rsidRPr="001571A1">
        <w:rPr>
          <w:i/>
          <w:iCs/>
          <w:color w:val="000000"/>
          <w:sz w:val="24"/>
          <w:szCs w:val="24"/>
          <w:vertAlign w:val="subscript"/>
          <w:lang w:val="en-US" w:eastAsia="en-US"/>
        </w:rPr>
        <w:t>i</w:t>
      </w:r>
      <w:proofErr w:type="spellEnd"/>
      <w:r w:rsidRPr="001571A1">
        <w:rPr>
          <w:b/>
          <w:bCs/>
          <w:i/>
          <w:iCs/>
          <w:color w:val="000000"/>
          <w:sz w:val="24"/>
          <w:szCs w:val="24"/>
        </w:rPr>
        <w:t>-</w:t>
      </w:r>
      <w:r w:rsidRPr="001571A1">
        <w:rPr>
          <w:sz w:val="24"/>
          <w:szCs w:val="24"/>
        </w:rPr>
        <w:t xml:space="preserve"> количество воспитанников, осваивающих образовательные программы дошкольного образования, в </w:t>
      </w:r>
      <w:proofErr w:type="spellStart"/>
      <w:r w:rsidRPr="001571A1">
        <w:rPr>
          <w:sz w:val="24"/>
          <w:szCs w:val="24"/>
          <w:lang w:val="en-US" w:eastAsia="en-US"/>
        </w:rPr>
        <w:t>i</w:t>
      </w:r>
      <w:proofErr w:type="spellEnd"/>
      <w:r w:rsidRPr="001571A1">
        <w:rPr>
          <w:sz w:val="24"/>
          <w:szCs w:val="24"/>
        </w:rPr>
        <w:t>-ой группе кратковременного пребывания из числа детей-инвалидов с нарушениями опорно-двигательного аппарата, слепых и слабовидящих детей-инвалидов;</w:t>
      </w:r>
    </w:p>
    <w:p w:rsidR="00104DD0" w:rsidRPr="001571A1" w:rsidRDefault="00104DD0" w:rsidP="00104DD0">
      <w:pPr>
        <w:ind w:firstLine="709"/>
        <w:jc w:val="both"/>
        <w:rPr>
          <w:sz w:val="24"/>
          <w:szCs w:val="24"/>
        </w:rPr>
      </w:pPr>
      <w:proofErr w:type="spellStart"/>
      <w:proofErr w:type="gramStart"/>
      <w:r w:rsidRPr="001571A1">
        <w:rPr>
          <w:b/>
          <w:bCs/>
          <w:i/>
          <w:iCs/>
          <w:color w:val="000000"/>
          <w:sz w:val="24"/>
          <w:szCs w:val="24"/>
          <w:lang w:val="en-US" w:eastAsia="en-US"/>
        </w:rPr>
        <w:t>t</w:t>
      </w:r>
      <w:r w:rsidRPr="001571A1">
        <w:rPr>
          <w:i/>
          <w:iCs/>
          <w:color w:val="000000"/>
          <w:sz w:val="24"/>
          <w:szCs w:val="24"/>
          <w:vertAlign w:val="subscript"/>
          <w:lang w:val="en-US" w:eastAsia="en-US"/>
        </w:rPr>
        <w:t>i</w:t>
      </w:r>
      <w:proofErr w:type="spellEnd"/>
      <w:r w:rsidRPr="001571A1">
        <w:rPr>
          <w:i/>
          <w:iCs/>
          <w:color w:val="000000"/>
          <w:sz w:val="24"/>
          <w:szCs w:val="24"/>
          <w:vertAlign w:val="subscript"/>
          <w:lang w:eastAsia="en-US"/>
        </w:rPr>
        <w:t>2</w:t>
      </w:r>
      <w:r w:rsidRPr="001571A1">
        <w:rPr>
          <w:sz w:val="24"/>
          <w:szCs w:val="24"/>
        </w:rPr>
        <w:t>-</w:t>
      </w:r>
      <w:proofErr w:type="gramEnd"/>
      <w:r w:rsidRPr="001571A1">
        <w:rPr>
          <w:sz w:val="24"/>
          <w:szCs w:val="24"/>
        </w:rPr>
        <w:t xml:space="preserve"> плановое количество дней посещения воспитанниками, осваивающим образовательные программы дошкольного образования, Учреждения в </w:t>
      </w:r>
      <w:proofErr w:type="spellStart"/>
      <w:r w:rsidRPr="001571A1">
        <w:rPr>
          <w:sz w:val="24"/>
          <w:szCs w:val="24"/>
          <w:lang w:val="en-US" w:eastAsia="en-US"/>
        </w:rPr>
        <w:t>i</w:t>
      </w:r>
      <w:proofErr w:type="spellEnd"/>
      <w:r w:rsidRPr="001571A1">
        <w:rPr>
          <w:sz w:val="24"/>
          <w:szCs w:val="24"/>
        </w:rPr>
        <w:t>-ой группе кратковременного пребывания.</w:t>
      </w:r>
    </w:p>
    <w:p w:rsidR="00104DD0" w:rsidRPr="001571A1" w:rsidRDefault="00104DD0" w:rsidP="00104DD0">
      <w:pPr>
        <w:ind w:firstLine="709"/>
        <w:jc w:val="both"/>
        <w:rPr>
          <w:sz w:val="24"/>
          <w:szCs w:val="24"/>
        </w:rPr>
      </w:pPr>
      <w:r w:rsidRPr="001571A1">
        <w:rPr>
          <w:b/>
          <w:bCs/>
          <w:i/>
          <w:iCs/>
          <w:color w:val="000000"/>
          <w:sz w:val="24"/>
          <w:szCs w:val="24"/>
        </w:rPr>
        <w:t>п</w:t>
      </w:r>
      <w:proofErr w:type="gramStart"/>
      <w:r w:rsidRPr="001571A1">
        <w:rPr>
          <w:b/>
          <w:bCs/>
          <w:i/>
          <w:iCs/>
          <w:color w:val="000000"/>
          <w:sz w:val="24"/>
          <w:szCs w:val="24"/>
        </w:rPr>
        <w:t>2</w:t>
      </w:r>
      <w:proofErr w:type="gramEnd"/>
      <w:r w:rsidRPr="001571A1">
        <w:rPr>
          <w:i/>
          <w:iCs/>
          <w:color w:val="000000"/>
          <w:sz w:val="24"/>
          <w:szCs w:val="24"/>
        </w:rPr>
        <w:t>_</w:t>
      </w:r>
      <w:r w:rsidRPr="001571A1">
        <w:rPr>
          <w:sz w:val="24"/>
          <w:szCs w:val="24"/>
        </w:rPr>
        <w:t xml:space="preserve">средняя численность воспитателей, осуществляющих обучение по образовательным программам дошкольного образования, в расчете на одну группу кратковременного пребывания </w:t>
      </w:r>
      <w:r w:rsidRPr="001571A1">
        <w:rPr>
          <w:sz w:val="24"/>
          <w:szCs w:val="24"/>
        </w:rPr>
        <w:lastRenderedPageBreak/>
        <w:t>в Учреждении, определяется как отношение численности воспитателей, осуществляющих обучение по образовательным программам дошкольного образования в группах кратковременного пребывания, и числа групп кратковременного пребывания в Учреждении.</w:t>
      </w:r>
    </w:p>
    <w:p w:rsidR="00104DD0" w:rsidRPr="001571A1" w:rsidRDefault="00104DD0" w:rsidP="00104DD0">
      <w:pPr>
        <w:ind w:firstLine="709"/>
        <w:jc w:val="both"/>
        <w:rPr>
          <w:sz w:val="24"/>
          <w:szCs w:val="24"/>
        </w:rPr>
      </w:pPr>
    </w:p>
    <w:p w:rsidR="00104DD0" w:rsidRPr="001571A1" w:rsidRDefault="00104DD0" w:rsidP="00104DD0">
      <w:pPr>
        <w:ind w:firstLine="709"/>
        <w:jc w:val="both"/>
        <w:rPr>
          <w:sz w:val="24"/>
          <w:szCs w:val="24"/>
        </w:rPr>
      </w:pPr>
      <w:r w:rsidRPr="001571A1">
        <w:rPr>
          <w:sz w:val="24"/>
          <w:szCs w:val="24"/>
        </w:rPr>
        <w:t xml:space="preserve">3.4 Базовая часть фонда оплаты труда педагогических работников, осуществляющих обучение по дополнительным </w:t>
      </w:r>
      <w:proofErr w:type="spellStart"/>
      <w:r w:rsidRPr="001571A1">
        <w:rPr>
          <w:sz w:val="24"/>
          <w:szCs w:val="24"/>
        </w:rPr>
        <w:t>общеразвивающим</w:t>
      </w:r>
      <w:proofErr w:type="spellEnd"/>
      <w:r w:rsidRPr="001571A1">
        <w:rPr>
          <w:sz w:val="24"/>
          <w:szCs w:val="24"/>
        </w:rPr>
        <w:t xml:space="preserve"> программам (</w:t>
      </w:r>
      <w:proofErr w:type="spellStart"/>
      <w:r w:rsidRPr="001571A1">
        <w:rPr>
          <w:sz w:val="24"/>
          <w:szCs w:val="24"/>
        </w:rPr>
        <w:t>ФОТп</w:t>
      </w:r>
      <w:proofErr w:type="spellEnd"/>
      <w:r w:rsidRPr="001571A1">
        <w:rPr>
          <w:sz w:val="24"/>
          <w:szCs w:val="24"/>
        </w:rPr>
        <w:t>), обеспечивает гарантированную оплату труда педагогических работников, осуществляющих обучение по дополнительным общеразвивающим программам, исходя из количества проведенных ими учебных часов и численности обучающихся.</w:t>
      </w:r>
    </w:p>
    <w:p w:rsidR="00104DD0" w:rsidRPr="001571A1" w:rsidRDefault="00104DD0" w:rsidP="00104DD0">
      <w:pPr>
        <w:ind w:firstLine="709"/>
        <w:jc w:val="both"/>
        <w:rPr>
          <w:sz w:val="24"/>
          <w:szCs w:val="24"/>
        </w:rPr>
      </w:pPr>
      <w:r w:rsidRPr="001571A1">
        <w:rPr>
          <w:sz w:val="24"/>
          <w:szCs w:val="24"/>
        </w:rPr>
        <w:t>Стоимость одного «</w:t>
      </w:r>
      <w:proofErr w:type="spellStart"/>
      <w:r w:rsidRPr="001571A1">
        <w:rPr>
          <w:sz w:val="24"/>
          <w:szCs w:val="24"/>
        </w:rPr>
        <w:t>ученико-часа</w:t>
      </w:r>
      <w:proofErr w:type="spellEnd"/>
      <w:r w:rsidRPr="001571A1">
        <w:rPr>
          <w:sz w:val="24"/>
          <w:szCs w:val="24"/>
        </w:rPr>
        <w:t>» (стоимость образовательной услуги, за один расчетный час работы с одним расчетным обучающимся в соответствии с учебным планом) для педагогических работников, осуществляющих обучение по дополнительным общеразвивающим программам, рассчитывается по следующей формуле:</w:t>
      </w:r>
    </w:p>
    <w:p w:rsidR="00104DD0" w:rsidRPr="001571A1" w:rsidRDefault="00104DD0" w:rsidP="00104DD0">
      <w:pPr>
        <w:ind w:firstLine="709"/>
        <w:jc w:val="both"/>
        <w:rPr>
          <w:sz w:val="24"/>
          <w:szCs w:val="24"/>
        </w:rPr>
      </w:pPr>
    </w:p>
    <w:p w:rsidR="00104DD0" w:rsidRPr="001571A1" w:rsidRDefault="00104DD0" w:rsidP="00104DD0">
      <w:pPr>
        <w:ind w:firstLine="709"/>
        <w:jc w:val="both"/>
        <w:rPr>
          <w:sz w:val="24"/>
          <w:szCs w:val="24"/>
          <w:lang w:val="en-US"/>
        </w:rPr>
      </w:pPr>
      <w:r w:rsidRPr="001571A1">
        <w:rPr>
          <w:position w:val="-34"/>
          <w:sz w:val="24"/>
          <w:szCs w:val="24"/>
        </w:rPr>
        <w:object w:dxaOrig="2260" w:dyaOrig="780">
          <v:shape id="_x0000_i1029" type="#_x0000_t75" style="width:112.85pt;height:38.9pt" o:ole="">
            <v:imagedata r:id="rId13" o:title=""/>
          </v:shape>
          <o:OLEObject Type="Embed" ProgID="Equation.3" ShapeID="_x0000_i1029" DrawAspect="Content" ObjectID="_1557846583" r:id="rId14"/>
        </w:object>
      </w:r>
    </w:p>
    <w:p w:rsidR="00104DD0" w:rsidRPr="001571A1" w:rsidRDefault="00104DD0" w:rsidP="00104DD0">
      <w:pPr>
        <w:ind w:firstLine="709"/>
        <w:jc w:val="both"/>
        <w:rPr>
          <w:sz w:val="24"/>
          <w:szCs w:val="24"/>
        </w:rPr>
      </w:pPr>
    </w:p>
    <w:p w:rsidR="00104DD0" w:rsidRPr="001571A1" w:rsidRDefault="00104DD0" w:rsidP="00104DD0">
      <w:pPr>
        <w:ind w:firstLine="709"/>
        <w:jc w:val="both"/>
        <w:rPr>
          <w:sz w:val="24"/>
          <w:szCs w:val="24"/>
        </w:rPr>
      </w:pPr>
      <w:r w:rsidRPr="001571A1">
        <w:rPr>
          <w:sz w:val="24"/>
          <w:szCs w:val="24"/>
        </w:rPr>
        <w:t>где:</w:t>
      </w:r>
    </w:p>
    <w:p w:rsidR="00104DD0" w:rsidRPr="001571A1" w:rsidRDefault="00104DD0" w:rsidP="00104DD0">
      <w:pPr>
        <w:ind w:firstLine="709"/>
        <w:jc w:val="both"/>
        <w:rPr>
          <w:sz w:val="24"/>
          <w:szCs w:val="24"/>
        </w:rPr>
      </w:pPr>
      <w:proofErr w:type="spellStart"/>
      <w:r w:rsidRPr="001571A1">
        <w:rPr>
          <w:b/>
          <w:bCs/>
          <w:i/>
          <w:iCs/>
          <w:color w:val="000000"/>
          <w:sz w:val="24"/>
          <w:szCs w:val="24"/>
        </w:rPr>
        <w:t>С</w:t>
      </w:r>
      <w:r w:rsidRPr="001571A1">
        <w:rPr>
          <w:b/>
          <w:bCs/>
          <w:i/>
          <w:iCs/>
          <w:color w:val="000000"/>
          <w:sz w:val="24"/>
          <w:szCs w:val="24"/>
          <w:vertAlign w:val="subscript"/>
        </w:rPr>
        <w:t>ст</w:t>
      </w:r>
      <w:proofErr w:type="spellEnd"/>
      <w:r w:rsidRPr="001571A1">
        <w:rPr>
          <w:b/>
          <w:bCs/>
          <w:i/>
          <w:iCs/>
          <w:color w:val="000000"/>
          <w:sz w:val="24"/>
          <w:szCs w:val="24"/>
        </w:rPr>
        <w:t xml:space="preserve"> -</w:t>
      </w:r>
      <w:r w:rsidRPr="001571A1">
        <w:rPr>
          <w:sz w:val="24"/>
          <w:szCs w:val="24"/>
        </w:rPr>
        <w:t xml:space="preserve"> стоимость одного «</w:t>
      </w:r>
      <w:proofErr w:type="spellStart"/>
      <w:r w:rsidRPr="001571A1">
        <w:rPr>
          <w:sz w:val="24"/>
          <w:szCs w:val="24"/>
        </w:rPr>
        <w:t>ученико-часа</w:t>
      </w:r>
      <w:proofErr w:type="spellEnd"/>
      <w:r w:rsidRPr="001571A1">
        <w:rPr>
          <w:sz w:val="24"/>
          <w:szCs w:val="24"/>
        </w:rPr>
        <w:t>» для педагогических работников, осуществляющих обучение по дополнительным общеразвивающим программам, руб.;</w:t>
      </w:r>
    </w:p>
    <w:p w:rsidR="00104DD0" w:rsidRPr="001571A1" w:rsidRDefault="00104DD0" w:rsidP="00104DD0">
      <w:pPr>
        <w:ind w:firstLine="709"/>
        <w:jc w:val="both"/>
        <w:rPr>
          <w:sz w:val="24"/>
          <w:szCs w:val="24"/>
        </w:rPr>
      </w:pPr>
      <w:proofErr w:type="spellStart"/>
      <w:r w:rsidRPr="001571A1">
        <w:rPr>
          <w:sz w:val="24"/>
          <w:szCs w:val="24"/>
        </w:rPr>
        <w:t>ФОТ</w:t>
      </w:r>
      <w:r w:rsidRPr="001571A1">
        <w:rPr>
          <w:sz w:val="24"/>
          <w:szCs w:val="24"/>
          <w:vertAlign w:val="subscript"/>
        </w:rPr>
        <w:t>п</w:t>
      </w:r>
      <w:proofErr w:type="spellEnd"/>
      <w:r w:rsidRPr="001571A1">
        <w:rPr>
          <w:sz w:val="24"/>
          <w:szCs w:val="24"/>
        </w:rPr>
        <w:t xml:space="preserve"> - базовая часть фонда оплаты труда педагогических работников, осуществляющих обучение по дополнительным общеразвивающим программам;</w:t>
      </w:r>
    </w:p>
    <w:p w:rsidR="00104DD0" w:rsidRPr="001571A1" w:rsidRDefault="00104DD0" w:rsidP="00104DD0">
      <w:pPr>
        <w:ind w:firstLine="709"/>
        <w:jc w:val="both"/>
        <w:rPr>
          <w:sz w:val="24"/>
          <w:szCs w:val="24"/>
        </w:rPr>
      </w:pPr>
      <w:r w:rsidRPr="001571A1">
        <w:rPr>
          <w:sz w:val="24"/>
          <w:szCs w:val="24"/>
        </w:rPr>
        <w:t>52 - количество недель в году;</w:t>
      </w:r>
    </w:p>
    <w:p w:rsidR="00104DD0" w:rsidRPr="001571A1" w:rsidRDefault="00104DD0" w:rsidP="00104DD0">
      <w:pPr>
        <w:ind w:firstLine="709"/>
        <w:jc w:val="both"/>
        <w:rPr>
          <w:sz w:val="24"/>
          <w:szCs w:val="24"/>
        </w:rPr>
      </w:pPr>
      <w:r w:rsidRPr="001571A1">
        <w:rPr>
          <w:sz w:val="24"/>
          <w:szCs w:val="24"/>
        </w:rPr>
        <w:t>46 - количество учебных недель в учебном году;</w:t>
      </w:r>
    </w:p>
    <w:p w:rsidR="00104DD0" w:rsidRPr="001571A1" w:rsidRDefault="00104DD0" w:rsidP="00104DD0">
      <w:pPr>
        <w:ind w:firstLine="709"/>
        <w:jc w:val="both"/>
        <w:rPr>
          <w:sz w:val="24"/>
          <w:szCs w:val="24"/>
        </w:rPr>
      </w:pPr>
      <w:proofErr w:type="spellStart"/>
      <w:proofErr w:type="gramStart"/>
      <w:r w:rsidRPr="001571A1">
        <w:rPr>
          <w:b/>
          <w:bCs/>
          <w:i/>
          <w:iCs/>
          <w:color w:val="000000"/>
          <w:sz w:val="24"/>
          <w:szCs w:val="24"/>
          <w:lang w:val="en-US" w:eastAsia="en-US"/>
        </w:rPr>
        <w:t>a</w:t>
      </w:r>
      <w:r w:rsidRPr="001571A1">
        <w:rPr>
          <w:b/>
          <w:bCs/>
          <w:i/>
          <w:iCs/>
          <w:color w:val="000000"/>
          <w:sz w:val="24"/>
          <w:szCs w:val="24"/>
          <w:vertAlign w:val="subscript"/>
          <w:lang w:val="en-US" w:eastAsia="en-US"/>
        </w:rPr>
        <w:t>i</w:t>
      </w:r>
      <w:proofErr w:type="spellEnd"/>
      <w:r w:rsidRPr="001571A1">
        <w:rPr>
          <w:b/>
          <w:bCs/>
          <w:i/>
          <w:iCs/>
          <w:color w:val="000000"/>
          <w:sz w:val="24"/>
          <w:szCs w:val="24"/>
        </w:rPr>
        <w:t>-</w:t>
      </w:r>
      <w:proofErr w:type="gramEnd"/>
      <w:r w:rsidRPr="001571A1">
        <w:rPr>
          <w:sz w:val="24"/>
          <w:szCs w:val="24"/>
        </w:rPr>
        <w:t xml:space="preserve"> количество обучающихся в клубах, секциях и иных формах организации дополнительного образования детей;</w:t>
      </w:r>
    </w:p>
    <w:p w:rsidR="00104DD0" w:rsidRPr="001571A1" w:rsidRDefault="00104DD0" w:rsidP="00104DD0">
      <w:pPr>
        <w:ind w:firstLine="709"/>
        <w:jc w:val="both"/>
        <w:rPr>
          <w:sz w:val="24"/>
          <w:szCs w:val="24"/>
        </w:rPr>
      </w:pPr>
      <w:proofErr w:type="gramStart"/>
      <w:r w:rsidRPr="001571A1">
        <w:rPr>
          <w:b/>
          <w:bCs/>
          <w:i/>
          <w:iCs/>
          <w:color w:val="000000"/>
          <w:sz w:val="24"/>
          <w:szCs w:val="24"/>
          <w:lang w:val="en-US" w:eastAsia="en-US"/>
        </w:rPr>
        <w:t>b</w:t>
      </w:r>
      <w:r w:rsidRPr="001571A1">
        <w:rPr>
          <w:b/>
          <w:bCs/>
          <w:i/>
          <w:iCs/>
          <w:color w:val="000000"/>
          <w:sz w:val="24"/>
          <w:szCs w:val="24"/>
          <w:vertAlign w:val="subscript"/>
          <w:lang w:val="en-US" w:eastAsia="en-US"/>
        </w:rPr>
        <w:t>i</w:t>
      </w:r>
      <w:r w:rsidRPr="001571A1">
        <w:rPr>
          <w:b/>
          <w:bCs/>
          <w:i/>
          <w:iCs/>
          <w:color w:val="000000"/>
          <w:sz w:val="24"/>
          <w:szCs w:val="24"/>
        </w:rPr>
        <w:t>-</w:t>
      </w:r>
      <w:proofErr w:type="gramEnd"/>
      <w:r w:rsidRPr="001571A1">
        <w:rPr>
          <w:sz w:val="24"/>
          <w:szCs w:val="24"/>
        </w:rPr>
        <w:t xml:space="preserve"> годовое количество часов, предусмотренное дополнительной общеразвивающей программой на работу в кружке, клубе, студии, секции и др.;</w:t>
      </w:r>
    </w:p>
    <w:p w:rsidR="00104DD0" w:rsidRPr="001571A1" w:rsidRDefault="00104DD0" w:rsidP="00104DD0">
      <w:pPr>
        <w:ind w:firstLine="709"/>
        <w:jc w:val="both"/>
        <w:rPr>
          <w:sz w:val="24"/>
          <w:szCs w:val="24"/>
        </w:rPr>
      </w:pPr>
      <w:proofErr w:type="spellStart"/>
      <w:proofErr w:type="gramStart"/>
      <w:r w:rsidRPr="001571A1">
        <w:rPr>
          <w:b/>
          <w:bCs/>
          <w:i/>
          <w:iCs/>
          <w:color w:val="000000"/>
          <w:sz w:val="24"/>
          <w:szCs w:val="24"/>
          <w:lang w:val="en-US" w:eastAsia="en-US"/>
        </w:rPr>
        <w:t>i</w:t>
      </w:r>
      <w:proofErr w:type="spellEnd"/>
      <w:r w:rsidRPr="001571A1">
        <w:rPr>
          <w:b/>
          <w:bCs/>
          <w:i/>
          <w:iCs/>
          <w:color w:val="000000"/>
          <w:sz w:val="24"/>
          <w:szCs w:val="24"/>
        </w:rPr>
        <w:t>-</w:t>
      </w:r>
      <w:r w:rsidRPr="001571A1">
        <w:rPr>
          <w:sz w:val="24"/>
          <w:szCs w:val="24"/>
        </w:rPr>
        <w:t>количество</w:t>
      </w:r>
      <w:proofErr w:type="gramEnd"/>
      <w:r w:rsidRPr="001571A1">
        <w:rPr>
          <w:sz w:val="24"/>
          <w:szCs w:val="24"/>
        </w:rPr>
        <w:t xml:space="preserve"> групп (кружков, клубов, студий, секций и </w:t>
      </w:r>
      <w:proofErr w:type="spellStart"/>
      <w:r w:rsidRPr="001571A1">
        <w:rPr>
          <w:sz w:val="24"/>
          <w:szCs w:val="24"/>
        </w:rPr>
        <w:t>др</w:t>
      </w:r>
      <w:proofErr w:type="spellEnd"/>
      <w:r w:rsidRPr="001571A1">
        <w:rPr>
          <w:sz w:val="24"/>
          <w:szCs w:val="24"/>
        </w:rPr>
        <w:t>).</w:t>
      </w:r>
    </w:p>
    <w:p w:rsidR="00104DD0" w:rsidRPr="001571A1" w:rsidRDefault="00104DD0" w:rsidP="00104DD0">
      <w:pPr>
        <w:ind w:firstLine="709"/>
        <w:jc w:val="both"/>
        <w:rPr>
          <w:sz w:val="24"/>
          <w:szCs w:val="24"/>
        </w:rPr>
      </w:pPr>
      <w:bookmarkStart w:id="4" w:name="bookmark25"/>
    </w:p>
    <w:p w:rsidR="00104DD0" w:rsidRPr="00F1588C" w:rsidRDefault="00F1588C" w:rsidP="00F1588C">
      <w:pPr>
        <w:rPr>
          <w:b/>
          <w:bCs/>
          <w:sz w:val="24"/>
          <w:szCs w:val="24"/>
        </w:rPr>
      </w:pPr>
      <w:r>
        <w:rPr>
          <w:b/>
          <w:bCs/>
          <w:sz w:val="24"/>
          <w:szCs w:val="24"/>
        </w:rPr>
        <w:t xml:space="preserve">           4.</w:t>
      </w:r>
      <w:r w:rsidR="00104DD0" w:rsidRPr="00F1588C">
        <w:rPr>
          <w:b/>
          <w:bCs/>
          <w:sz w:val="24"/>
          <w:szCs w:val="24"/>
        </w:rPr>
        <w:t>Основные условия оплаты труда.</w:t>
      </w:r>
      <w:bookmarkEnd w:id="4"/>
    </w:p>
    <w:p w:rsidR="00104DD0" w:rsidRPr="001571A1" w:rsidRDefault="00104DD0" w:rsidP="00F1588C">
      <w:pPr>
        <w:jc w:val="both"/>
        <w:rPr>
          <w:sz w:val="24"/>
          <w:szCs w:val="24"/>
        </w:rPr>
      </w:pPr>
      <w:r w:rsidRPr="001571A1">
        <w:rPr>
          <w:sz w:val="24"/>
          <w:szCs w:val="24"/>
        </w:rPr>
        <w:t>4.1 Формирование должностных окладов (ставок) и оплата труда педагогического персонала.</w:t>
      </w:r>
    </w:p>
    <w:p w:rsidR="00104DD0" w:rsidRPr="001571A1" w:rsidRDefault="00104DD0" w:rsidP="00104DD0">
      <w:pPr>
        <w:ind w:firstLine="709"/>
        <w:jc w:val="both"/>
        <w:rPr>
          <w:sz w:val="24"/>
          <w:szCs w:val="24"/>
        </w:rPr>
      </w:pPr>
      <w:r w:rsidRPr="001571A1">
        <w:rPr>
          <w:sz w:val="24"/>
          <w:szCs w:val="24"/>
        </w:rPr>
        <w:t>4.1.1 Должностной оклад (ставка) учителя рассчитывается по формуле:</w:t>
      </w:r>
    </w:p>
    <w:p w:rsidR="00104DD0" w:rsidRPr="001571A1" w:rsidRDefault="00104DD0" w:rsidP="00104DD0">
      <w:pPr>
        <w:ind w:firstLine="709"/>
        <w:jc w:val="both"/>
        <w:rPr>
          <w:sz w:val="24"/>
          <w:szCs w:val="24"/>
        </w:rPr>
      </w:pPr>
    </w:p>
    <w:p w:rsidR="00104DD0" w:rsidRPr="001571A1" w:rsidRDefault="00104DD0" w:rsidP="00104DD0">
      <w:pPr>
        <w:ind w:firstLine="709"/>
        <w:jc w:val="both"/>
        <w:rPr>
          <w:sz w:val="24"/>
          <w:szCs w:val="24"/>
        </w:rPr>
      </w:pPr>
      <w:r w:rsidRPr="001571A1">
        <w:rPr>
          <w:position w:val="-16"/>
          <w:sz w:val="24"/>
          <w:szCs w:val="24"/>
        </w:rPr>
        <w:object w:dxaOrig="8340" w:dyaOrig="420">
          <v:shape id="_x0000_i1030" type="#_x0000_t75" style="width:417.1pt;height:21.4pt" o:ole="">
            <v:imagedata r:id="rId15" o:title=""/>
          </v:shape>
          <o:OLEObject Type="Embed" ProgID="Equation.3" ShapeID="_x0000_i1030" DrawAspect="Content" ObjectID="_1557846584" r:id="rId16"/>
        </w:object>
      </w:r>
    </w:p>
    <w:p w:rsidR="00104DD0" w:rsidRPr="001571A1" w:rsidRDefault="00104DD0" w:rsidP="00104DD0">
      <w:pPr>
        <w:ind w:firstLine="709"/>
        <w:jc w:val="both"/>
        <w:rPr>
          <w:sz w:val="24"/>
          <w:szCs w:val="24"/>
        </w:rPr>
      </w:pPr>
    </w:p>
    <w:p w:rsidR="00104DD0" w:rsidRPr="001571A1" w:rsidRDefault="00104DD0" w:rsidP="00104DD0">
      <w:pPr>
        <w:ind w:firstLine="709"/>
        <w:jc w:val="both"/>
        <w:rPr>
          <w:sz w:val="24"/>
          <w:szCs w:val="24"/>
        </w:rPr>
      </w:pPr>
      <w:r w:rsidRPr="001571A1">
        <w:rPr>
          <w:sz w:val="24"/>
          <w:szCs w:val="24"/>
        </w:rPr>
        <w:t>где:</w:t>
      </w:r>
    </w:p>
    <w:p w:rsidR="00104DD0" w:rsidRPr="001571A1" w:rsidRDefault="00104DD0" w:rsidP="00104DD0">
      <w:pPr>
        <w:ind w:firstLine="709"/>
        <w:jc w:val="both"/>
        <w:rPr>
          <w:sz w:val="24"/>
          <w:szCs w:val="24"/>
        </w:rPr>
      </w:pPr>
      <w:proofErr w:type="spellStart"/>
      <w:r w:rsidRPr="001571A1">
        <w:rPr>
          <w:i/>
          <w:iCs/>
          <w:color w:val="000000"/>
          <w:sz w:val="24"/>
          <w:szCs w:val="24"/>
        </w:rPr>
        <w:t>О</w:t>
      </w:r>
      <w:r w:rsidRPr="001571A1">
        <w:rPr>
          <w:b/>
          <w:bCs/>
          <w:i/>
          <w:iCs/>
          <w:color w:val="000000"/>
          <w:sz w:val="24"/>
          <w:szCs w:val="24"/>
          <w:vertAlign w:val="subscript"/>
        </w:rPr>
        <w:t>у</w:t>
      </w:r>
      <w:r w:rsidRPr="001571A1">
        <w:rPr>
          <w:i/>
          <w:iCs/>
          <w:color w:val="000000"/>
          <w:sz w:val="24"/>
          <w:szCs w:val="24"/>
          <w:lang w:eastAsia="en-US"/>
        </w:rPr>
        <w:t>-</w:t>
      </w:r>
      <w:r w:rsidRPr="001571A1">
        <w:rPr>
          <w:sz w:val="24"/>
          <w:szCs w:val="24"/>
        </w:rPr>
        <w:t>должностной</w:t>
      </w:r>
      <w:proofErr w:type="spellEnd"/>
      <w:r w:rsidRPr="001571A1">
        <w:rPr>
          <w:sz w:val="24"/>
          <w:szCs w:val="24"/>
        </w:rPr>
        <w:t xml:space="preserve"> оклад учителя;</w:t>
      </w:r>
    </w:p>
    <w:p w:rsidR="00104DD0" w:rsidRPr="001571A1" w:rsidRDefault="00104DD0" w:rsidP="00104DD0">
      <w:pPr>
        <w:ind w:firstLine="709"/>
        <w:jc w:val="both"/>
        <w:rPr>
          <w:sz w:val="24"/>
          <w:szCs w:val="24"/>
        </w:rPr>
      </w:pPr>
      <w:proofErr w:type="spellStart"/>
      <w:r w:rsidRPr="001571A1">
        <w:rPr>
          <w:i/>
          <w:iCs/>
          <w:color w:val="000000"/>
          <w:sz w:val="24"/>
          <w:szCs w:val="24"/>
        </w:rPr>
        <w:t>С</w:t>
      </w:r>
      <w:r w:rsidRPr="001571A1">
        <w:rPr>
          <w:b/>
          <w:bCs/>
          <w:i/>
          <w:iCs/>
          <w:color w:val="000000"/>
          <w:sz w:val="24"/>
          <w:szCs w:val="24"/>
          <w:vertAlign w:val="subscript"/>
        </w:rPr>
        <w:t>сту</w:t>
      </w:r>
      <w:proofErr w:type="spellEnd"/>
      <w:r w:rsidRPr="001571A1">
        <w:rPr>
          <w:b/>
          <w:bCs/>
          <w:i/>
          <w:iCs/>
          <w:color w:val="000000"/>
          <w:sz w:val="24"/>
          <w:szCs w:val="24"/>
        </w:rPr>
        <w:t xml:space="preserve"> -</w:t>
      </w:r>
      <w:r w:rsidRPr="001571A1">
        <w:rPr>
          <w:sz w:val="24"/>
          <w:szCs w:val="24"/>
        </w:rPr>
        <w:t xml:space="preserve"> стоимость одного «</w:t>
      </w:r>
      <w:proofErr w:type="spellStart"/>
      <w:r w:rsidRPr="001571A1">
        <w:rPr>
          <w:sz w:val="24"/>
          <w:szCs w:val="24"/>
        </w:rPr>
        <w:t>ученико-часа</w:t>
      </w:r>
      <w:proofErr w:type="spellEnd"/>
      <w:r w:rsidRPr="001571A1">
        <w:rPr>
          <w:sz w:val="24"/>
          <w:szCs w:val="24"/>
        </w:rPr>
        <w:t>» для учителя;</w:t>
      </w:r>
    </w:p>
    <w:p w:rsidR="00104DD0" w:rsidRPr="001571A1" w:rsidRDefault="00104DD0" w:rsidP="00104DD0">
      <w:pPr>
        <w:ind w:firstLine="709"/>
        <w:jc w:val="both"/>
        <w:rPr>
          <w:sz w:val="24"/>
          <w:szCs w:val="24"/>
        </w:rPr>
      </w:pPr>
      <w:r w:rsidRPr="001571A1">
        <w:rPr>
          <w:i/>
          <w:iCs/>
          <w:color w:val="000000"/>
          <w:sz w:val="24"/>
          <w:szCs w:val="24"/>
        </w:rPr>
        <w:t>а1</w:t>
      </w:r>
      <w:proofErr w:type="spellStart"/>
      <w:r w:rsidRPr="001571A1">
        <w:rPr>
          <w:b/>
          <w:bCs/>
          <w:i/>
          <w:iCs/>
          <w:color w:val="000000"/>
          <w:sz w:val="24"/>
          <w:szCs w:val="24"/>
          <w:vertAlign w:val="subscript"/>
          <w:lang w:val="en-US"/>
        </w:rPr>
        <w:t>i</w:t>
      </w:r>
      <w:proofErr w:type="spellEnd"/>
      <w:r w:rsidRPr="001571A1">
        <w:rPr>
          <w:i/>
          <w:iCs/>
          <w:color w:val="000000"/>
          <w:sz w:val="24"/>
          <w:szCs w:val="24"/>
        </w:rPr>
        <w:t>-</w:t>
      </w:r>
      <w:r w:rsidRPr="001571A1">
        <w:rPr>
          <w:sz w:val="24"/>
          <w:szCs w:val="24"/>
        </w:rPr>
        <w:t>численность обучающихся по предмету в каждом классе (за исключением обучающихся из числа детей-инвалидов);</w:t>
      </w:r>
    </w:p>
    <w:p w:rsidR="00104DD0" w:rsidRPr="001571A1" w:rsidRDefault="00104DD0" w:rsidP="00104DD0">
      <w:pPr>
        <w:ind w:firstLine="709"/>
        <w:jc w:val="both"/>
        <w:rPr>
          <w:sz w:val="24"/>
          <w:szCs w:val="24"/>
        </w:rPr>
      </w:pPr>
      <w:r w:rsidRPr="001571A1">
        <w:rPr>
          <w:i/>
          <w:iCs/>
          <w:color w:val="000000"/>
          <w:sz w:val="24"/>
          <w:szCs w:val="24"/>
          <w:lang w:val="en-US" w:eastAsia="en-US"/>
        </w:rPr>
        <w:t>a</w:t>
      </w:r>
      <w:r w:rsidRPr="001571A1">
        <w:rPr>
          <w:i/>
          <w:iCs/>
          <w:color w:val="000000"/>
          <w:sz w:val="24"/>
          <w:szCs w:val="24"/>
          <w:lang w:eastAsia="en-US"/>
        </w:rPr>
        <w:t>2</w:t>
      </w:r>
      <w:proofErr w:type="spellStart"/>
      <w:r w:rsidRPr="001571A1">
        <w:rPr>
          <w:b/>
          <w:bCs/>
          <w:i/>
          <w:iCs/>
          <w:color w:val="000000"/>
          <w:sz w:val="24"/>
          <w:szCs w:val="24"/>
          <w:vertAlign w:val="subscript"/>
          <w:lang w:val="en-US" w:eastAsia="en-US"/>
        </w:rPr>
        <w:t>i</w:t>
      </w:r>
      <w:proofErr w:type="spellEnd"/>
      <w:r w:rsidRPr="001571A1">
        <w:rPr>
          <w:i/>
          <w:iCs/>
          <w:color w:val="000000"/>
          <w:sz w:val="24"/>
          <w:szCs w:val="24"/>
        </w:rPr>
        <w:t>-</w:t>
      </w:r>
      <w:r w:rsidRPr="001571A1">
        <w:rPr>
          <w:sz w:val="24"/>
          <w:szCs w:val="24"/>
        </w:rPr>
        <w:t>численность обучающихся по предмету в каждом классе из числа детей-инвалидов, за исключением детей-инвалидов с нарушениями опорно-двигательного аппарата, слепых и слабовидящих детей-инвалидов;</w:t>
      </w:r>
    </w:p>
    <w:p w:rsidR="00104DD0" w:rsidRPr="001571A1" w:rsidRDefault="00104DD0" w:rsidP="00104DD0">
      <w:pPr>
        <w:ind w:firstLine="709"/>
        <w:jc w:val="both"/>
        <w:rPr>
          <w:sz w:val="24"/>
          <w:szCs w:val="24"/>
        </w:rPr>
      </w:pPr>
      <w:r w:rsidRPr="001571A1">
        <w:rPr>
          <w:i/>
          <w:iCs/>
          <w:color w:val="000000"/>
          <w:sz w:val="24"/>
          <w:szCs w:val="24"/>
          <w:lang w:val="en-US" w:eastAsia="en-US"/>
        </w:rPr>
        <w:t>a</w:t>
      </w:r>
      <w:r w:rsidRPr="001571A1">
        <w:rPr>
          <w:i/>
          <w:iCs/>
          <w:color w:val="000000"/>
          <w:sz w:val="24"/>
          <w:szCs w:val="24"/>
          <w:lang w:eastAsia="en-US"/>
        </w:rPr>
        <w:t>3</w:t>
      </w:r>
      <w:proofErr w:type="spellStart"/>
      <w:r w:rsidRPr="001571A1">
        <w:rPr>
          <w:b/>
          <w:bCs/>
          <w:i/>
          <w:iCs/>
          <w:color w:val="000000"/>
          <w:sz w:val="24"/>
          <w:szCs w:val="24"/>
          <w:vertAlign w:val="subscript"/>
          <w:lang w:val="en-US" w:eastAsia="en-US"/>
        </w:rPr>
        <w:t>i</w:t>
      </w:r>
      <w:proofErr w:type="spellEnd"/>
      <w:r w:rsidRPr="001571A1">
        <w:rPr>
          <w:b/>
          <w:bCs/>
          <w:i/>
          <w:iCs/>
          <w:color w:val="000000"/>
          <w:sz w:val="24"/>
          <w:szCs w:val="24"/>
        </w:rPr>
        <w:t>-</w:t>
      </w:r>
      <w:r w:rsidRPr="001571A1">
        <w:rPr>
          <w:sz w:val="24"/>
          <w:szCs w:val="24"/>
        </w:rPr>
        <w:t xml:space="preserve"> численность обучающихся по предмету в каждом классе из числа детей-инвалидов с нарушениями опорно-двигательного аппарата, слепых и слабовидящих детей-инвалидов;</w:t>
      </w:r>
    </w:p>
    <w:p w:rsidR="00104DD0" w:rsidRPr="001571A1" w:rsidRDefault="00104DD0" w:rsidP="00104DD0">
      <w:pPr>
        <w:ind w:firstLine="709"/>
        <w:jc w:val="both"/>
        <w:rPr>
          <w:sz w:val="24"/>
          <w:szCs w:val="24"/>
        </w:rPr>
      </w:pPr>
      <w:r w:rsidRPr="001571A1">
        <w:rPr>
          <w:sz w:val="24"/>
          <w:szCs w:val="24"/>
        </w:rPr>
        <w:t>Т</w:t>
      </w:r>
      <w:proofErr w:type="gramStart"/>
      <w:r w:rsidRPr="001571A1">
        <w:rPr>
          <w:sz w:val="24"/>
          <w:szCs w:val="24"/>
        </w:rPr>
        <w:t>1</w:t>
      </w:r>
      <w:proofErr w:type="gramEnd"/>
      <w:r w:rsidRPr="001571A1">
        <w:rPr>
          <w:sz w:val="24"/>
          <w:szCs w:val="24"/>
        </w:rPr>
        <w:t xml:space="preserve"> - ежемесячная доплата за проверку тетрадей;</w:t>
      </w:r>
    </w:p>
    <w:p w:rsidR="00104DD0" w:rsidRPr="001571A1" w:rsidRDefault="00104DD0" w:rsidP="00104DD0">
      <w:pPr>
        <w:ind w:firstLine="709"/>
        <w:jc w:val="both"/>
        <w:rPr>
          <w:sz w:val="24"/>
          <w:szCs w:val="24"/>
        </w:rPr>
      </w:pPr>
      <w:r w:rsidRPr="001571A1">
        <w:rPr>
          <w:sz w:val="24"/>
          <w:szCs w:val="24"/>
        </w:rPr>
        <w:t>К</w:t>
      </w:r>
      <w:proofErr w:type="gramStart"/>
      <w:r w:rsidRPr="001571A1">
        <w:rPr>
          <w:sz w:val="24"/>
          <w:szCs w:val="24"/>
        </w:rPr>
        <w:t>1</w:t>
      </w:r>
      <w:proofErr w:type="gramEnd"/>
      <w:r w:rsidRPr="001571A1">
        <w:rPr>
          <w:sz w:val="24"/>
          <w:szCs w:val="24"/>
        </w:rPr>
        <w:t xml:space="preserve"> - ежемесячная доплата за осуществление функций классного руководителя;</w:t>
      </w:r>
    </w:p>
    <w:p w:rsidR="00104DD0" w:rsidRPr="001571A1" w:rsidRDefault="00104DD0" w:rsidP="00104DD0">
      <w:pPr>
        <w:ind w:firstLine="709"/>
        <w:jc w:val="both"/>
        <w:rPr>
          <w:sz w:val="24"/>
          <w:szCs w:val="24"/>
        </w:rPr>
      </w:pPr>
      <w:proofErr w:type="spellStart"/>
      <w:proofErr w:type="gramStart"/>
      <w:r w:rsidRPr="001571A1">
        <w:rPr>
          <w:i/>
          <w:iCs/>
          <w:color w:val="000000"/>
          <w:sz w:val="24"/>
          <w:szCs w:val="24"/>
          <w:lang w:val="en-US" w:eastAsia="en-US"/>
        </w:rPr>
        <w:t>t</w:t>
      </w:r>
      <w:r w:rsidRPr="001571A1">
        <w:rPr>
          <w:b/>
          <w:bCs/>
          <w:i/>
          <w:iCs/>
          <w:color w:val="000000"/>
          <w:sz w:val="24"/>
          <w:szCs w:val="24"/>
          <w:vertAlign w:val="subscript"/>
          <w:lang w:val="en-US" w:eastAsia="en-US"/>
        </w:rPr>
        <w:t>i</w:t>
      </w:r>
      <w:proofErr w:type="spellEnd"/>
      <w:r w:rsidRPr="001571A1">
        <w:rPr>
          <w:sz w:val="24"/>
          <w:szCs w:val="24"/>
        </w:rPr>
        <w:t>—</w:t>
      </w:r>
      <w:proofErr w:type="gramEnd"/>
      <w:r w:rsidRPr="001571A1">
        <w:rPr>
          <w:sz w:val="24"/>
          <w:szCs w:val="24"/>
        </w:rPr>
        <w:t>количество часов по предмету по учебному плану в каждом классе.</w:t>
      </w:r>
    </w:p>
    <w:p w:rsidR="00104DD0" w:rsidRPr="001571A1" w:rsidRDefault="00104DD0" w:rsidP="00104DD0">
      <w:pPr>
        <w:ind w:firstLine="709"/>
        <w:jc w:val="both"/>
        <w:rPr>
          <w:sz w:val="24"/>
          <w:szCs w:val="24"/>
        </w:rPr>
      </w:pPr>
      <w:r w:rsidRPr="001571A1">
        <w:rPr>
          <w:sz w:val="24"/>
          <w:szCs w:val="24"/>
        </w:rPr>
        <w:t xml:space="preserve">При этом при расчете должностного оклада учителя количество часов по информатике, иностранным языкам, технологии по учебному плану увеличивается на коэффициент, который </w:t>
      </w:r>
      <w:r w:rsidRPr="001571A1">
        <w:rPr>
          <w:sz w:val="24"/>
          <w:szCs w:val="24"/>
        </w:rPr>
        <w:lastRenderedPageBreak/>
        <w:t>определяется как отношение 25 и средней численности обучающихся в группе на занятиях по информатике, иностранным языкам, технологии в Учреждении.</w:t>
      </w:r>
    </w:p>
    <w:p w:rsidR="00104DD0" w:rsidRPr="001571A1" w:rsidRDefault="00104DD0" w:rsidP="00104DD0">
      <w:pPr>
        <w:ind w:firstLine="709"/>
        <w:jc w:val="both"/>
        <w:rPr>
          <w:sz w:val="24"/>
          <w:szCs w:val="24"/>
        </w:rPr>
      </w:pPr>
      <w:r w:rsidRPr="001571A1">
        <w:rPr>
          <w:sz w:val="24"/>
          <w:szCs w:val="24"/>
        </w:rPr>
        <w:t xml:space="preserve">4.1.2 Должностной оклад воспитателя, осуществляющего </w:t>
      </w:r>
      <w:proofErr w:type="gramStart"/>
      <w:r w:rsidRPr="001571A1">
        <w:rPr>
          <w:sz w:val="24"/>
          <w:szCs w:val="24"/>
        </w:rPr>
        <w:t>обучение по</w:t>
      </w:r>
      <w:proofErr w:type="gramEnd"/>
      <w:r w:rsidRPr="001571A1">
        <w:rPr>
          <w:sz w:val="24"/>
          <w:szCs w:val="24"/>
        </w:rPr>
        <w:t xml:space="preserve"> образовательным программам дошкольного образования рассчитывается по формуле:</w:t>
      </w:r>
    </w:p>
    <w:p w:rsidR="00104DD0" w:rsidRPr="001571A1" w:rsidRDefault="00104DD0" w:rsidP="00104DD0">
      <w:pPr>
        <w:ind w:firstLine="709"/>
        <w:jc w:val="both"/>
        <w:rPr>
          <w:sz w:val="24"/>
          <w:szCs w:val="24"/>
        </w:rPr>
      </w:pPr>
    </w:p>
    <w:p w:rsidR="00104DD0" w:rsidRPr="001571A1" w:rsidRDefault="00104DD0" w:rsidP="00104DD0">
      <w:pPr>
        <w:ind w:firstLine="709"/>
        <w:jc w:val="both"/>
        <w:rPr>
          <w:sz w:val="24"/>
          <w:szCs w:val="24"/>
        </w:rPr>
      </w:pPr>
      <w:r w:rsidRPr="001571A1">
        <w:rPr>
          <w:position w:val="-12"/>
          <w:sz w:val="24"/>
          <w:szCs w:val="24"/>
        </w:rPr>
        <w:object w:dxaOrig="9120" w:dyaOrig="380">
          <v:shape id="_x0000_i1031" type="#_x0000_t75" style="width:456.65pt;height:18.8pt" o:ole="">
            <v:imagedata r:id="rId17" o:title=""/>
          </v:shape>
          <o:OLEObject Type="Embed" ProgID="Equation.3" ShapeID="_x0000_i1031" DrawAspect="Content" ObjectID="_1557846585" r:id="rId18"/>
        </w:object>
      </w:r>
    </w:p>
    <w:p w:rsidR="00104DD0" w:rsidRPr="001571A1" w:rsidRDefault="00104DD0" w:rsidP="00104DD0">
      <w:pPr>
        <w:ind w:left="2123" w:firstLine="709"/>
        <w:jc w:val="both"/>
        <w:rPr>
          <w:sz w:val="24"/>
          <w:szCs w:val="24"/>
          <w:lang w:val="en-US"/>
        </w:rPr>
      </w:pPr>
      <w:r w:rsidRPr="001571A1">
        <w:rPr>
          <w:position w:val="-12"/>
          <w:sz w:val="24"/>
          <w:szCs w:val="24"/>
          <w:lang w:val="en-US"/>
        </w:rPr>
        <w:object w:dxaOrig="4940" w:dyaOrig="380">
          <v:shape id="_x0000_i1032" type="#_x0000_t75" style="width:247.15pt;height:18.8pt" o:ole="">
            <v:imagedata r:id="rId19" o:title=""/>
          </v:shape>
          <o:OLEObject Type="Embed" ProgID="Equation.3" ShapeID="_x0000_i1032" DrawAspect="Content" ObjectID="_1557846586" r:id="rId20"/>
        </w:object>
      </w:r>
    </w:p>
    <w:p w:rsidR="00104DD0" w:rsidRPr="001571A1" w:rsidRDefault="00104DD0" w:rsidP="00104DD0">
      <w:pPr>
        <w:ind w:firstLine="709"/>
        <w:jc w:val="both"/>
        <w:rPr>
          <w:sz w:val="24"/>
          <w:szCs w:val="24"/>
        </w:rPr>
      </w:pPr>
      <w:r w:rsidRPr="001571A1">
        <w:rPr>
          <w:sz w:val="24"/>
          <w:szCs w:val="24"/>
        </w:rPr>
        <w:t>где:</w:t>
      </w:r>
    </w:p>
    <w:p w:rsidR="00104DD0" w:rsidRPr="001571A1" w:rsidRDefault="00104DD0" w:rsidP="00104DD0">
      <w:pPr>
        <w:ind w:firstLine="709"/>
        <w:jc w:val="both"/>
        <w:rPr>
          <w:sz w:val="24"/>
          <w:szCs w:val="24"/>
        </w:rPr>
      </w:pPr>
      <w:proofErr w:type="spellStart"/>
      <w:r w:rsidRPr="001571A1">
        <w:rPr>
          <w:b/>
          <w:bCs/>
          <w:i/>
          <w:iCs/>
          <w:color w:val="000000"/>
          <w:sz w:val="24"/>
          <w:szCs w:val="24"/>
        </w:rPr>
        <w:t>О</w:t>
      </w:r>
      <w:r w:rsidRPr="001571A1">
        <w:rPr>
          <w:b/>
          <w:bCs/>
          <w:i/>
          <w:iCs/>
          <w:color w:val="000000"/>
          <w:sz w:val="24"/>
          <w:szCs w:val="24"/>
          <w:vertAlign w:val="subscript"/>
        </w:rPr>
        <w:t>в</w:t>
      </w:r>
      <w:proofErr w:type="spellEnd"/>
      <w:r w:rsidRPr="001571A1">
        <w:rPr>
          <w:b/>
          <w:bCs/>
          <w:i/>
          <w:iCs/>
          <w:color w:val="000000"/>
          <w:sz w:val="24"/>
          <w:szCs w:val="24"/>
        </w:rPr>
        <w:t xml:space="preserve"> -</w:t>
      </w:r>
      <w:r w:rsidRPr="001571A1">
        <w:rPr>
          <w:sz w:val="24"/>
          <w:szCs w:val="24"/>
        </w:rPr>
        <w:t xml:space="preserve"> должностной оклад воспитателя, осуществляющего </w:t>
      </w:r>
      <w:proofErr w:type="gramStart"/>
      <w:r w:rsidRPr="001571A1">
        <w:rPr>
          <w:sz w:val="24"/>
          <w:szCs w:val="24"/>
        </w:rPr>
        <w:t>обучение по</w:t>
      </w:r>
      <w:proofErr w:type="gramEnd"/>
      <w:r w:rsidRPr="001571A1">
        <w:rPr>
          <w:sz w:val="24"/>
          <w:szCs w:val="24"/>
        </w:rPr>
        <w:t xml:space="preserve"> образовательным программам дошкольного образования;</w:t>
      </w:r>
    </w:p>
    <w:p w:rsidR="00104DD0" w:rsidRPr="001571A1" w:rsidRDefault="00104DD0" w:rsidP="00104DD0">
      <w:pPr>
        <w:ind w:firstLine="709"/>
        <w:jc w:val="both"/>
        <w:rPr>
          <w:sz w:val="24"/>
          <w:szCs w:val="24"/>
        </w:rPr>
      </w:pPr>
      <w:r w:rsidRPr="001571A1">
        <w:rPr>
          <w:i/>
          <w:iCs/>
          <w:color w:val="000000"/>
          <w:sz w:val="24"/>
          <w:szCs w:val="24"/>
        </w:rPr>
        <w:t>С</w:t>
      </w:r>
      <w:r w:rsidRPr="001571A1">
        <w:rPr>
          <w:i/>
          <w:iCs/>
          <w:color w:val="000000"/>
          <w:sz w:val="24"/>
          <w:szCs w:val="24"/>
          <w:vertAlign w:val="subscript"/>
        </w:rPr>
        <w:t>ств</w:t>
      </w:r>
      <w:proofErr w:type="gramStart"/>
      <w:r w:rsidRPr="001571A1">
        <w:rPr>
          <w:i/>
          <w:iCs/>
          <w:color w:val="000000"/>
          <w:sz w:val="24"/>
          <w:szCs w:val="24"/>
          <w:vertAlign w:val="subscript"/>
        </w:rPr>
        <w:t>1</w:t>
      </w:r>
      <w:proofErr w:type="gramEnd"/>
      <w:r w:rsidRPr="001571A1">
        <w:rPr>
          <w:b/>
          <w:bCs/>
          <w:i/>
          <w:iCs/>
          <w:color w:val="000000"/>
          <w:sz w:val="24"/>
          <w:szCs w:val="24"/>
        </w:rPr>
        <w:t>-</w:t>
      </w:r>
      <w:r w:rsidRPr="001571A1">
        <w:rPr>
          <w:sz w:val="24"/>
          <w:szCs w:val="24"/>
        </w:rPr>
        <w:t xml:space="preserve"> стоимость одного «дето-дня» для воспитателя, осуществляющего обучение по образовательным программам дошкольного образования в группах полного дня;</w:t>
      </w:r>
    </w:p>
    <w:p w:rsidR="00104DD0" w:rsidRPr="001571A1" w:rsidRDefault="00104DD0" w:rsidP="00104DD0">
      <w:pPr>
        <w:ind w:firstLine="709"/>
        <w:jc w:val="both"/>
        <w:rPr>
          <w:sz w:val="24"/>
          <w:szCs w:val="24"/>
        </w:rPr>
      </w:pPr>
      <w:r w:rsidRPr="001571A1">
        <w:rPr>
          <w:i/>
          <w:iCs/>
          <w:color w:val="000000"/>
          <w:sz w:val="24"/>
          <w:szCs w:val="24"/>
        </w:rPr>
        <w:t>а1</w:t>
      </w:r>
      <w:proofErr w:type="spellStart"/>
      <w:r w:rsidRPr="001571A1">
        <w:rPr>
          <w:i/>
          <w:iCs/>
          <w:color w:val="000000"/>
          <w:sz w:val="24"/>
          <w:szCs w:val="24"/>
          <w:vertAlign w:val="subscript"/>
          <w:lang w:val="en-US"/>
        </w:rPr>
        <w:t>i</w:t>
      </w:r>
      <w:proofErr w:type="spellEnd"/>
      <w:r w:rsidRPr="001571A1">
        <w:rPr>
          <w:i/>
          <w:iCs/>
          <w:color w:val="000000"/>
          <w:sz w:val="24"/>
          <w:szCs w:val="24"/>
        </w:rPr>
        <w:t xml:space="preserve"> -</w:t>
      </w:r>
      <w:r w:rsidRPr="001571A1">
        <w:rPr>
          <w:sz w:val="24"/>
          <w:szCs w:val="24"/>
        </w:rPr>
        <w:t xml:space="preserve">численность воспитанников в </w:t>
      </w:r>
      <w:proofErr w:type="spellStart"/>
      <w:r w:rsidRPr="001571A1">
        <w:rPr>
          <w:sz w:val="24"/>
          <w:szCs w:val="24"/>
          <w:lang w:val="en-US" w:eastAsia="en-US"/>
        </w:rPr>
        <w:t>i</w:t>
      </w:r>
      <w:proofErr w:type="spellEnd"/>
      <w:r w:rsidRPr="001571A1">
        <w:rPr>
          <w:sz w:val="24"/>
          <w:szCs w:val="24"/>
        </w:rPr>
        <w:t xml:space="preserve">-ой </w:t>
      </w:r>
      <w:proofErr w:type="gramStart"/>
      <w:r w:rsidRPr="001571A1">
        <w:rPr>
          <w:sz w:val="24"/>
          <w:szCs w:val="24"/>
        </w:rPr>
        <w:t>группе полного дня</w:t>
      </w:r>
      <w:proofErr w:type="gramEnd"/>
      <w:r w:rsidRPr="001571A1">
        <w:rPr>
          <w:sz w:val="24"/>
          <w:szCs w:val="24"/>
        </w:rPr>
        <w:t xml:space="preserve"> (за исключением воспитанников из числа детей-инвалидов);</w:t>
      </w:r>
    </w:p>
    <w:p w:rsidR="00104DD0" w:rsidRPr="001571A1" w:rsidRDefault="00104DD0" w:rsidP="00104DD0">
      <w:pPr>
        <w:ind w:firstLine="709"/>
        <w:jc w:val="both"/>
        <w:rPr>
          <w:sz w:val="24"/>
          <w:szCs w:val="24"/>
        </w:rPr>
      </w:pPr>
      <w:r w:rsidRPr="001571A1">
        <w:rPr>
          <w:i/>
          <w:iCs/>
          <w:color w:val="000000"/>
          <w:sz w:val="24"/>
          <w:szCs w:val="24"/>
        </w:rPr>
        <w:t>а2</w:t>
      </w:r>
      <w:proofErr w:type="spellStart"/>
      <w:r w:rsidRPr="001571A1">
        <w:rPr>
          <w:i/>
          <w:iCs/>
          <w:color w:val="000000"/>
          <w:sz w:val="24"/>
          <w:szCs w:val="24"/>
          <w:vertAlign w:val="subscript"/>
          <w:lang w:val="en-US"/>
        </w:rPr>
        <w:t>i</w:t>
      </w:r>
      <w:proofErr w:type="spellEnd"/>
      <w:r w:rsidRPr="001571A1">
        <w:rPr>
          <w:i/>
          <w:iCs/>
          <w:color w:val="000000"/>
          <w:sz w:val="24"/>
          <w:szCs w:val="24"/>
        </w:rPr>
        <w:t xml:space="preserve"> -</w:t>
      </w:r>
      <w:r w:rsidRPr="001571A1">
        <w:rPr>
          <w:sz w:val="24"/>
          <w:szCs w:val="24"/>
        </w:rPr>
        <w:t xml:space="preserve">численность воспитанников в </w:t>
      </w:r>
      <w:proofErr w:type="spellStart"/>
      <w:r w:rsidRPr="001571A1">
        <w:rPr>
          <w:sz w:val="24"/>
          <w:szCs w:val="24"/>
          <w:lang w:val="en-US" w:eastAsia="en-US"/>
        </w:rPr>
        <w:t>i</w:t>
      </w:r>
      <w:proofErr w:type="spellEnd"/>
      <w:r w:rsidRPr="001571A1">
        <w:rPr>
          <w:sz w:val="24"/>
          <w:szCs w:val="24"/>
        </w:rPr>
        <w:t xml:space="preserve">-ой </w:t>
      </w:r>
      <w:proofErr w:type="gramStart"/>
      <w:r w:rsidRPr="001571A1">
        <w:rPr>
          <w:sz w:val="24"/>
          <w:szCs w:val="24"/>
        </w:rPr>
        <w:t>группе полного дня</w:t>
      </w:r>
      <w:proofErr w:type="gramEnd"/>
      <w:r w:rsidRPr="001571A1">
        <w:rPr>
          <w:sz w:val="24"/>
          <w:szCs w:val="24"/>
        </w:rPr>
        <w:t xml:space="preserve"> из числа детей-инвалидов, за исключением детей-инвалидов с нарушениями опорно-двигательного аппарата, слепых и слабовидящих детей-инвалидов;</w:t>
      </w:r>
    </w:p>
    <w:p w:rsidR="00104DD0" w:rsidRPr="001571A1" w:rsidRDefault="00104DD0" w:rsidP="00104DD0">
      <w:pPr>
        <w:ind w:firstLine="709"/>
        <w:jc w:val="both"/>
        <w:rPr>
          <w:sz w:val="24"/>
          <w:szCs w:val="24"/>
        </w:rPr>
      </w:pPr>
      <w:r w:rsidRPr="001571A1">
        <w:rPr>
          <w:i/>
          <w:iCs/>
          <w:color w:val="000000"/>
          <w:sz w:val="24"/>
          <w:szCs w:val="24"/>
          <w:lang w:val="en-US" w:eastAsia="en-US"/>
        </w:rPr>
        <w:t>a</w:t>
      </w:r>
      <w:r w:rsidRPr="001571A1">
        <w:rPr>
          <w:i/>
          <w:iCs/>
          <w:color w:val="000000"/>
          <w:sz w:val="24"/>
          <w:szCs w:val="24"/>
          <w:lang w:eastAsia="en-US"/>
        </w:rPr>
        <w:t>3</w:t>
      </w:r>
      <w:proofErr w:type="spellStart"/>
      <w:r w:rsidRPr="001571A1">
        <w:rPr>
          <w:i/>
          <w:iCs/>
          <w:color w:val="000000"/>
          <w:sz w:val="24"/>
          <w:szCs w:val="24"/>
          <w:vertAlign w:val="subscript"/>
          <w:lang w:val="en-US" w:eastAsia="en-US"/>
        </w:rPr>
        <w:t>i</w:t>
      </w:r>
      <w:proofErr w:type="spellEnd"/>
      <w:r w:rsidRPr="001571A1">
        <w:rPr>
          <w:b/>
          <w:bCs/>
          <w:i/>
          <w:iCs/>
          <w:color w:val="000000"/>
          <w:sz w:val="24"/>
          <w:szCs w:val="24"/>
        </w:rPr>
        <w:t>-</w:t>
      </w:r>
      <w:r w:rsidRPr="001571A1">
        <w:rPr>
          <w:sz w:val="24"/>
          <w:szCs w:val="24"/>
        </w:rPr>
        <w:t xml:space="preserve"> численность воспитанников в </w:t>
      </w:r>
      <w:proofErr w:type="spellStart"/>
      <w:r w:rsidRPr="001571A1">
        <w:rPr>
          <w:sz w:val="24"/>
          <w:szCs w:val="24"/>
          <w:lang w:val="en-US" w:eastAsia="en-US"/>
        </w:rPr>
        <w:t>i</w:t>
      </w:r>
      <w:proofErr w:type="spellEnd"/>
      <w:r w:rsidRPr="001571A1">
        <w:rPr>
          <w:sz w:val="24"/>
          <w:szCs w:val="24"/>
        </w:rPr>
        <w:t>-ой группе полного дня из числа детей-инвалидов с нарушениями опорно-двигательного аппарата, слепых и слабовидящих детей-инвалидов;</w:t>
      </w:r>
    </w:p>
    <w:p w:rsidR="00104DD0" w:rsidRPr="001571A1" w:rsidRDefault="00104DD0" w:rsidP="00104DD0">
      <w:pPr>
        <w:ind w:firstLine="709"/>
        <w:jc w:val="both"/>
        <w:rPr>
          <w:sz w:val="24"/>
          <w:szCs w:val="24"/>
        </w:rPr>
      </w:pPr>
      <w:proofErr w:type="spellStart"/>
      <w:proofErr w:type="gramStart"/>
      <w:r w:rsidRPr="001571A1">
        <w:rPr>
          <w:i/>
          <w:iCs/>
          <w:color w:val="000000"/>
          <w:sz w:val="24"/>
          <w:szCs w:val="24"/>
          <w:lang w:val="en-US" w:eastAsia="en-US"/>
        </w:rPr>
        <w:t>t</w:t>
      </w:r>
      <w:r w:rsidRPr="001571A1">
        <w:rPr>
          <w:i/>
          <w:iCs/>
          <w:color w:val="000000"/>
          <w:sz w:val="24"/>
          <w:szCs w:val="24"/>
          <w:vertAlign w:val="subscript"/>
          <w:lang w:val="en-US" w:eastAsia="en-US"/>
        </w:rPr>
        <w:t>i</w:t>
      </w:r>
      <w:proofErr w:type="spellEnd"/>
      <w:r w:rsidRPr="001571A1">
        <w:rPr>
          <w:i/>
          <w:iCs/>
          <w:color w:val="000000"/>
          <w:sz w:val="24"/>
          <w:szCs w:val="24"/>
          <w:vertAlign w:val="subscript"/>
          <w:lang w:eastAsia="en-US"/>
        </w:rPr>
        <w:t xml:space="preserve">1 </w:t>
      </w:r>
      <w:r w:rsidRPr="001571A1">
        <w:rPr>
          <w:i/>
          <w:iCs/>
          <w:color w:val="000000"/>
          <w:sz w:val="24"/>
          <w:szCs w:val="24"/>
        </w:rPr>
        <w:t>-</w:t>
      </w:r>
      <w:r w:rsidRPr="001571A1">
        <w:rPr>
          <w:sz w:val="24"/>
          <w:szCs w:val="24"/>
        </w:rPr>
        <w:t xml:space="preserve">количество дней посещения воспитанниками </w:t>
      </w:r>
      <w:proofErr w:type="spellStart"/>
      <w:r w:rsidRPr="001571A1">
        <w:rPr>
          <w:sz w:val="24"/>
          <w:szCs w:val="24"/>
          <w:lang w:val="en-US" w:eastAsia="en-US"/>
        </w:rPr>
        <w:t>i</w:t>
      </w:r>
      <w:proofErr w:type="spellEnd"/>
      <w:r w:rsidRPr="001571A1">
        <w:rPr>
          <w:sz w:val="24"/>
          <w:szCs w:val="24"/>
        </w:rPr>
        <w:t>-ой группы полного дня.</w:t>
      </w:r>
      <w:proofErr w:type="gramEnd"/>
    </w:p>
    <w:p w:rsidR="00104DD0" w:rsidRPr="001571A1" w:rsidRDefault="00104DD0" w:rsidP="00104DD0">
      <w:pPr>
        <w:ind w:firstLine="709"/>
        <w:jc w:val="both"/>
        <w:rPr>
          <w:sz w:val="24"/>
          <w:szCs w:val="24"/>
        </w:rPr>
      </w:pPr>
      <w:r w:rsidRPr="001571A1">
        <w:rPr>
          <w:i/>
          <w:iCs/>
          <w:color w:val="000000"/>
          <w:sz w:val="24"/>
          <w:szCs w:val="24"/>
        </w:rPr>
        <w:t>С</w:t>
      </w:r>
      <w:r w:rsidRPr="001571A1">
        <w:rPr>
          <w:i/>
          <w:iCs/>
          <w:color w:val="000000"/>
          <w:sz w:val="24"/>
          <w:szCs w:val="24"/>
          <w:vertAlign w:val="subscript"/>
        </w:rPr>
        <w:t>ств</w:t>
      </w:r>
      <w:proofErr w:type="gramStart"/>
      <w:r w:rsidRPr="001571A1">
        <w:rPr>
          <w:i/>
          <w:iCs/>
          <w:color w:val="000000"/>
          <w:sz w:val="24"/>
          <w:szCs w:val="24"/>
          <w:vertAlign w:val="subscript"/>
        </w:rPr>
        <w:t>2</w:t>
      </w:r>
      <w:proofErr w:type="gramEnd"/>
      <w:r w:rsidRPr="001571A1">
        <w:rPr>
          <w:b/>
          <w:bCs/>
          <w:i/>
          <w:iCs/>
          <w:color w:val="000000"/>
          <w:sz w:val="24"/>
          <w:szCs w:val="24"/>
        </w:rPr>
        <w:t>-</w:t>
      </w:r>
      <w:r w:rsidRPr="001571A1">
        <w:rPr>
          <w:sz w:val="24"/>
          <w:szCs w:val="24"/>
        </w:rPr>
        <w:t xml:space="preserve"> стоимость одного «дето-дня» для воспитателя, осуществляющего обучение по образовательным программам дошкольного образования в группах кратковременного пребывания;</w:t>
      </w:r>
    </w:p>
    <w:p w:rsidR="00104DD0" w:rsidRPr="001571A1" w:rsidRDefault="00104DD0" w:rsidP="00104DD0">
      <w:pPr>
        <w:ind w:firstLine="709"/>
        <w:jc w:val="both"/>
        <w:rPr>
          <w:sz w:val="24"/>
          <w:szCs w:val="24"/>
        </w:rPr>
      </w:pPr>
      <w:r w:rsidRPr="001571A1">
        <w:rPr>
          <w:i/>
          <w:iCs/>
          <w:color w:val="000000"/>
          <w:sz w:val="24"/>
          <w:szCs w:val="24"/>
        </w:rPr>
        <w:t>а4</w:t>
      </w:r>
      <w:proofErr w:type="spellStart"/>
      <w:r w:rsidRPr="001571A1">
        <w:rPr>
          <w:i/>
          <w:iCs/>
          <w:color w:val="000000"/>
          <w:sz w:val="24"/>
          <w:szCs w:val="24"/>
          <w:vertAlign w:val="subscript"/>
          <w:lang w:val="en-US"/>
        </w:rPr>
        <w:t>i</w:t>
      </w:r>
      <w:proofErr w:type="spellEnd"/>
      <w:r w:rsidRPr="001571A1">
        <w:rPr>
          <w:i/>
          <w:iCs/>
          <w:color w:val="000000"/>
          <w:sz w:val="24"/>
          <w:szCs w:val="24"/>
        </w:rPr>
        <w:t xml:space="preserve"> -</w:t>
      </w:r>
      <w:r w:rsidRPr="001571A1">
        <w:rPr>
          <w:sz w:val="24"/>
          <w:szCs w:val="24"/>
        </w:rPr>
        <w:t xml:space="preserve">численность воспитанников в </w:t>
      </w:r>
      <w:proofErr w:type="spellStart"/>
      <w:r w:rsidRPr="001571A1">
        <w:rPr>
          <w:sz w:val="24"/>
          <w:szCs w:val="24"/>
          <w:lang w:val="en-US" w:eastAsia="en-US"/>
        </w:rPr>
        <w:t>i</w:t>
      </w:r>
      <w:proofErr w:type="spellEnd"/>
      <w:r w:rsidRPr="001571A1">
        <w:rPr>
          <w:sz w:val="24"/>
          <w:szCs w:val="24"/>
        </w:rPr>
        <w:t>-ой группе кратковременного пребывания (за исключением воспитанников из числа детей-инвалидов);</w:t>
      </w:r>
    </w:p>
    <w:p w:rsidR="00104DD0" w:rsidRPr="001571A1" w:rsidRDefault="00104DD0" w:rsidP="00104DD0">
      <w:pPr>
        <w:ind w:firstLine="709"/>
        <w:jc w:val="both"/>
        <w:rPr>
          <w:sz w:val="24"/>
          <w:szCs w:val="24"/>
        </w:rPr>
      </w:pPr>
      <w:r w:rsidRPr="001571A1">
        <w:rPr>
          <w:i/>
          <w:iCs/>
          <w:color w:val="000000"/>
          <w:sz w:val="24"/>
          <w:szCs w:val="24"/>
          <w:lang w:val="en-US" w:eastAsia="en-US"/>
        </w:rPr>
        <w:t>a</w:t>
      </w:r>
      <w:r w:rsidRPr="001571A1">
        <w:rPr>
          <w:i/>
          <w:iCs/>
          <w:color w:val="000000"/>
          <w:sz w:val="24"/>
          <w:szCs w:val="24"/>
          <w:lang w:eastAsia="en-US"/>
        </w:rPr>
        <w:t>5</w:t>
      </w:r>
      <w:proofErr w:type="spellStart"/>
      <w:r w:rsidRPr="001571A1">
        <w:rPr>
          <w:i/>
          <w:iCs/>
          <w:color w:val="000000"/>
          <w:sz w:val="24"/>
          <w:szCs w:val="24"/>
          <w:vertAlign w:val="subscript"/>
          <w:lang w:val="en-US" w:eastAsia="en-US"/>
        </w:rPr>
        <w:t>i</w:t>
      </w:r>
      <w:proofErr w:type="spellEnd"/>
      <w:r w:rsidRPr="001571A1">
        <w:rPr>
          <w:i/>
          <w:iCs/>
          <w:color w:val="000000"/>
          <w:sz w:val="24"/>
          <w:szCs w:val="24"/>
        </w:rPr>
        <w:t>-</w:t>
      </w:r>
      <w:r w:rsidRPr="001571A1">
        <w:rPr>
          <w:sz w:val="24"/>
          <w:szCs w:val="24"/>
        </w:rPr>
        <w:t xml:space="preserve">численность воспитанников в </w:t>
      </w:r>
      <w:proofErr w:type="spellStart"/>
      <w:r w:rsidRPr="001571A1">
        <w:rPr>
          <w:sz w:val="24"/>
          <w:szCs w:val="24"/>
          <w:lang w:val="en-US" w:eastAsia="en-US"/>
        </w:rPr>
        <w:t>i</w:t>
      </w:r>
      <w:proofErr w:type="spellEnd"/>
      <w:r w:rsidRPr="001571A1">
        <w:rPr>
          <w:sz w:val="24"/>
          <w:szCs w:val="24"/>
        </w:rPr>
        <w:t>-ой группе кратковременного пребывания из числа детей-инвалидов, за исключением детей-инвалидов с нарушениями опорно-двигательного аппарата, слепых и слабовидящих детей-инвалидов;</w:t>
      </w:r>
    </w:p>
    <w:p w:rsidR="00104DD0" w:rsidRPr="001571A1" w:rsidRDefault="00104DD0" w:rsidP="00104DD0">
      <w:pPr>
        <w:ind w:firstLine="709"/>
        <w:jc w:val="both"/>
        <w:rPr>
          <w:sz w:val="24"/>
          <w:szCs w:val="24"/>
        </w:rPr>
      </w:pPr>
      <w:r w:rsidRPr="001571A1">
        <w:rPr>
          <w:i/>
          <w:iCs/>
          <w:color w:val="000000"/>
          <w:sz w:val="24"/>
          <w:szCs w:val="24"/>
          <w:lang w:val="en-US" w:eastAsia="en-US"/>
        </w:rPr>
        <w:t>a</w:t>
      </w:r>
      <w:r w:rsidRPr="001571A1">
        <w:rPr>
          <w:i/>
          <w:iCs/>
          <w:color w:val="000000"/>
          <w:sz w:val="24"/>
          <w:szCs w:val="24"/>
          <w:lang w:eastAsia="en-US"/>
        </w:rPr>
        <w:t>6</w:t>
      </w:r>
      <w:proofErr w:type="spellStart"/>
      <w:r w:rsidRPr="001571A1">
        <w:rPr>
          <w:i/>
          <w:iCs/>
          <w:color w:val="000000"/>
          <w:sz w:val="24"/>
          <w:szCs w:val="24"/>
          <w:vertAlign w:val="subscript"/>
          <w:lang w:val="en-US" w:eastAsia="en-US"/>
        </w:rPr>
        <w:t>i</w:t>
      </w:r>
      <w:proofErr w:type="spellEnd"/>
      <w:r w:rsidRPr="001571A1">
        <w:rPr>
          <w:b/>
          <w:bCs/>
          <w:i/>
          <w:iCs/>
          <w:color w:val="000000"/>
          <w:sz w:val="24"/>
          <w:szCs w:val="24"/>
        </w:rPr>
        <w:t>-</w:t>
      </w:r>
      <w:r w:rsidRPr="001571A1">
        <w:rPr>
          <w:sz w:val="24"/>
          <w:szCs w:val="24"/>
        </w:rPr>
        <w:t xml:space="preserve"> численность воспитанников в </w:t>
      </w:r>
      <w:proofErr w:type="spellStart"/>
      <w:r w:rsidRPr="001571A1">
        <w:rPr>
          <w:sz w:val="24"/>
          <w:szCs w:val="24"/>
          <w:lang w:val="en-US" w:eastAsia="en-US"/>
        </w:rPr>
        <w:t>i</w:t>
      </w:r>
      <w:proofErr w:type="spellEnd"/>
      <w:r w:rsidRPr="001571A1">
        <w:rPr>
          <w:sz w:val="24"/>
          <w:szCs w:val="24"/>
        </w:rPr>
        <w:t>-ой группе кратковременного пребывания из числа детей-инвалидов с нарушениями опорно-двигательного аппарата, слепых и слабовидящих детей- инвалидов;</w:t>
      </w:r>
    </w:p>
    <w:p w:rsidR="00104DD0" w:rsidRPr="001571A1" w:rsidRDefault="00104DD0" w:rsidP="00104DD0">
      <w:pPr>
        <w:ind w:firstLine="709"/>
        <w:jc w:val="both"/>
        <w:rPr>
          <w:sz w:val="24"/>
          <w:szCs w:val="24"/>
        </w:rPr>
      </w:pPr>
      <w:proofErr w:type="spellStart"/>
      <w:proofErr w:type="gramStart"/>
      <w:r w:rsidRPr="001571A1">
        <w:rPr>
          <w:i/>
          <w:iCs/>
          <w:color w:val="000000"/>
          <w:sz w:val="24"/>
          <w:szCs w:val="24"/>
          <w:lang w:val="en-US" w:eastAsia="en-US"/>
        </w:rPr>
        <w:t>t</w:t>
      </w:r>
      <w:r w:rsidRPr="001571A1">
        <w:rPr>
          <w:i/>
          <w:iCs/>
          <w:color w:val="000000"/>
          <w:sz w:val="24"/>
          <w:szCs w:val="24"/>
          <w:vertAlign w:val="subscript"/>
          <w:lang w:val="en-US" w:eastAsia="en-US"/>
        </w:rPr>
        <w:t>i</w:t>
      </w:r>
      <w:proofErr w:type="spellEnd"/>
      <w:r w:rsidRPr="001571A1">
        <w:rPr>
          <w:i/>
          <w:iCs/>
          <w:color w:val="000000"/>
          <w:sz w:val="24"/>
          <w:szCs w:val="24"/>
          <w:vertAlign w:val="subscript"/>
          <w:lang w:eastAsia="en-US"/>
        </w:rPr>
        <w:t>2</w:t>
      </w:r>
      <w:r w:rsidRPr="001571A1">
        <w:rPr>
          <w:i/>
          <w:iCs/>
          <w:color w:val="000000"/>
          <w:sz w:val="24"/>
          <w:szCs w:val="24"/>
        </w:rPr>
        <w:t>-</w:t>
      </w:r>
      <w:r w:rsidRPr="001571A1">
        <w:rPr>
          <w:sz w:val="24"/>
          <w:szCs w:val="24"/>
        </w:rPr>
        <w:t>количество</w:t>
      </w:r>
      <w:proofErr w:type="gramEnd"/>
      <w:r w:rsidRPr="001571A1">
        <w:rPr>
          <w:sz w:val="24"/>
          <w:szCs w:val="24"/>
        </w:rPr>
        <w:t xml:space="preserve"> дней посещения воспитанниками </w:t>
      </w:r>
      <w:proofErr w:type="spellStart"/>
      <w:r w:rsidRPr="001571A1">
        <w:rPr>
          <w:sz w:val="24"/>
          <w:szCs w:val="24"/>
          <w:lang w:val="en-US" w:eastAsia="en-US"/>
        </w:rPr>
        <w:t>i</w:t>
      </w:r>
      <w:proofErr w:type="spellEnd"/>
      <w:r w:rsidRPr="001571A1">
        <w:rPr>
          <w:sz w:val="24"/>
          <w:szCs w:val="24"/>
        </w:rPr>
        <w:t>-ой группы кратковременного пребывания.</w:t>
      </w:r>
    </w:p>
    <w:p w:rsidR="00104DD0" w:rsidRPr="001571A1" w:rsidRDefault="00104DD0" w:rsidP="00104DD0">
      <w:pPr>
        <w:ind w:firstLine="709"/>
        <w:jc w:val="both"/>
        <w:rPr>
          <w:sz w:val="24"/>
          <w:szCs w:val="24"/>
        </w:rPr>
      </w:pPr>
      <w:r w:rsidRPr="001571A1">
        <w:rPr>
          <w:sz w:val="24"/>
          <w:szCs w:val="24"/>
        </w:rPr>
        <w:t xml:space="preserve">4.1.3 Должностной оклад (ставка) </w:t>
      </w:r>
      <w:proofErr w:type="gramStart"/>
      <w:r w:rsidRPr="001571A1">
        <w:rPr>
          <w:sz w:val="24"/>
          <w:szCs w:val="24"/>
        </w:rPr>
        <w:t>педагогического работника, осуществляющего обучение по дополнительным общеразвивающим программам рассчитывается</w:t>
      </w:r>
      <w:proofErr w:type="gramEnd"/>
      <w:r w:rsidRPr="001571A1">
        <w:rPr>
          <w:sz w:val="24"/>
          <w:szCs w:val="24"/>
        </w:rPr>
        <w:t xml:space="preserve"> по формуле:</w:t>
      </w:r>
    </w:p>
    <w:p w:rsidR="00104DD0" w:rsidRPr="001571A1" w:rsidRDefault="00104DD0" w:rsidP="00104DD0">
      <w:pPr>
        <w:ind w:firstLine="709"/>
        <w:jc w:val="both"/>
        <w:rPr>
          <w:sz w:val="24"/>
          <w:szCs w:val="24"/>
        </w:rPr>
      </w:pPr>
    </w:p>
    <w:p w:rsidR="00104DD0" w:rsidRPr="001571A1" w:rsidRDefault="00104DD0" w:rsidP="00104DD0">
      <w:pPr>
        <w:ind w:firstLine="709"/>
        <w:jc w:val="both"/>
        <w:rPr>
          <w:sz w:val="24"/>
          <w:szCs w:val="24"/>
        </w:rPr>
      </w:pPr>
      <w:r w:rsidRPr="001571A1">
        <w:rPr>
          <w:position w:val="-12"/>
          <w:sz w:val="24"/>
          <w:szCs w:val="24"/>
        </w:rPr>
        <w:object w:dxaOrig="6360" w:dyaOrig="380">
          <v:shape id="_x0000_i1033" type="#_x0000_t75" style="width:317.85pt;height:18.8pt" o:ole="">
            <v:imagedata r:id="rId21" o:title=""/>
          </v:shape>
          <o:OLEObject Type="Embed" ProgID="Equation.3" ShapeID="_x0000_i1033" DrawAspect="Content" ObjectID="_1557846587" r:id="rId22"/>
        </w:object>
      </w:r>
    </w:p>
    <w:p w:rsidR="00104DD0" w:rsidRPr="001571A1" w:rsidRDefault="00104DD0" w:rsidP="00104DD0">
      <w:pPr>
        <w:ind w:firstLine="709"/>
        <w:jc w:val="both"/>
        <w:rPr>
          <w:sz w:val="24"/>
          <w:szCs w:val="24"/>
        </w:rPr>
      </w:pPr>
    </w:p>
    <w:p w:rsidR="00104DD0" w:rsidRPr="001571A1" w:rsidRDefault="00104DD0" w:rsidP="00104DD0">
      <w:pPr>
        <w:ind w:firstLine="709"/>
        <w:jc w:val="both"/>
        <w:rPr>
          <w:sz w:val="24"/>
          <w:szCs w:val="24"/>
        </w:rPr>
      </w:pPr>
      <w:r w:rsidRPr="001571A1">
        <w:rPr>
          <w:sz w:val="24"/>
          <w:szCs w:val="24"/>
        </w:rPr>
        <w:t>где:</w:t>
      </w:r>
    </w:p>
    <w:p w:rsidR="00104DD0" w:rsidRPr="001571A1" w:rsidRDefault="00104DD0" w:rsidP="00104DD0">
      <w:pPr>
        <w:ind w:firstLine="709"/>
        <w:jc w:val="both"/>
        <w:rPr>
          <w:sz w:val="24"/>
          <w:szCs w:val="24"/>
        </w:rPr>
      </w:pPr>
      <w:r w:rsidRPr="001571A1">
        <w:rPr>
          <w:i/>
          <w:iCs/>
          <w:color w:val="000000"/>
          <w:sz w:val="24"/>
          <w:szCs w:val="24"/>
        </w:rPr>
        <w:t>О</w:t>
      </w:r>
      <w:r w:rsidRPr="001571A1">
        <w:rPr>
          <w:i/>
          <w:iCs/>
          <w:color w:val="000000"/>
          <w:sz w:val="24"/>
          <w:szCs w:val="24"/>
          <w:vertAlign w:val="subscript"/>
        </w:rPr>
        <w:t>п</w:t>
      </w:r>
      <w:r w:rsidRPr="001571A1">
        <w:rPr>
          <w:i/>
          <w:iCs/>
          <w:color w:val="000000"/>
          <w:sz w:val="24"/>
          <w:szCs w:val="24"/>
        </w:rPr>
        <w:t xml:space="preserve"> -</w:t>
      </w:r>
      <w:r w:rsidRPr="001571A1">
        <w:rPr>
          <w:sz w:val="24"/>
          <w:szCs w:val="24"/>
        </w:rPr>
        <w:t>должностной оклад педагогического работника, осуществляющего обучение по дополнительным общеразвивающим программам;</w:t>
      </w:r>
    </w:p>
    <w:p w:rsidR="00104DD0" w:rsidRPr="001571A1" w:rsidRDefault="00104DD0" w:rsidP="00104DD0">
      <w:pPr>
        <w:ind w:firstLine="709"/>
        <w:jc w:val="both"/>
        <w:rPr>
          <w:sz w:val="24"/>
          <w:szCs w:val="24"/>
        </w:rPr>
      </w:pPr>
      <w:proofErr w:type="spellStart"/>
      <w:r w:rsidRPr="001571A1">
        <w:rPr>
          <w:i/>
          <w:iCs/>
          <w:color w:val="000000"/>
          <w:sz w:val="24"/>
          <w:szCs w:val="24"/>
        </w:rPr>
        <w:t>С</w:t>
      </w:r>
      <w:r w:rsidRPr="001571A1">
        <w:rPr>
          <w:i/>
          <w:iCs/>
          <w:color w:val="000000"/>
          <w:sz w:val="24"/>
          <w:szCs w:val="24"/>
          <w:vertAlign w:val="subscript"/>
        </w:rPr>
        <w:t>ст</w:t>
      </w:r>
      <w:proofErr w:type="spellEnd"/>
      <w:r w:rsidRPr="001571A1">
        <w:rPr>
          <w:b/>
          <w:bCs/>
          <w:i/>
          <w:iCs/>
          <w:color w:val="000000"/>
          <w:sz w:val="24"/>
          <w:szCs w:val="24"/>
        </w:rPr>
        <w:t>-</w:t>
      </w:r>
      <w:r w:rsidRPr="001571A1">
        <w:rPr>
          <w:sz w:val="24"/>
          <w:szCs w:val="24"/>
        </w:rPr>
        <w:t xml:space="preserve"> стоимость 1 «</w:t>
      </w:r>
      <w:proofErr w:type="spellStart"/>
      <w:r w:rsidRPr="001571A1">
        <w:rPr>
          <w:sz w:val="24"/>
          <w:szCs w:val="24"/>
        </w:rPr>
        <w:t>ученико-часа</w:t>
      </w:r>
      <w:proofErr w:type="spellEnd"/>
      <w:r w:rsidRPr="001571A1">
        <w:rPr>
          <w:sz w:val="24"/>
          <w:szCs w:val="24"/>
        </w:rPr>
        <w:t>» для педагогического работника, осуществляющего обучение по дополнительным общеразвивающим программам;</w:t>
      </w:r>
    </w:p>
    <w:p w:rsidR="00104DD0" w:rsidRPr="001571A1" w:rsidRDefault="00104DD0" w:rsidP="00104DD0">
      <w:pPr>
        <w:ind w:firstLine="709"/>
        <w:jc w:val="both"/>
        <w:rPr>
          <w:sz w:val="24"/>
          <w:szCs w:val="24"/>
        </w:rPr>
      </w:pPr>
      <w:r w:rsidRPr="001571A1">
        <w:rPr>
          <w:i/>
          <w:iCs/>
          <w:color w:val="000000"/>
          <w:sz w:val="24"/>
          <w:szCs w:val="24"/>
          <w:lang w:val="en-US"/>
        </w:rPr>
        <w:t>a</w:t>
      </w:r>
      <w:r w:rsidRPr="001571A1">
        <w:rPr>
          <w:i/>
          <w:iCs/>
          <w:color w:val="000000"/>
          <w:sz w:val="24"/>
          <w:szCs w:val="24"/>
        </w:rPr>
        <w:t>1</w:t>
      </w:r>
      <w:proofErr w:type="spellStart"/>
      <w:r w:rsidRPr="001571A1">
        <w:rPr>
          <w:i/>
          <w:iCs/>
          <w:color w:val="000000"/>
          <w:sz w:val="24"/>
          <w:szCs w:val="24"/>
          <w:vertAlign w:val="subscript"/>
          <w:lang w:val="en-US"/>
        </w:rPr>
        <w:t>i</w:t>
      </w:r>
      <w:proofErr w:type="spellEnd"/>
      <w:r w:rsidRPr="001571A1">
        <w:rPr>
          <w:i/>
          <w:iCs/>
          <w:color w:val="000000"/>
          <w:sz w:val="24"/>
          <w:szCs w:val="24"/>
        </w:rPr>
        <w:t xml:space="preserve"> -</w:t>
      </w:r>
      <w:r w:rsidRPr="001571A1">
        <w:rPr>
          <w:sz w:val="24"/>
          <w:szCs w:val="24"/>
        </w:rPr>
        <w:t xml:space="preserve">количество обучающихся по дополнительным </w:t>
      </w:r>
      <w:proofErr w:type="spellStart"/>
      <w:r w:rsidRPr="001571A1">
        <w:rPr>
          <w:sz w:val="24"/>
          <w:szCs w:val="24"/>
        </w:rPr>
        <w:t>общеразвивающим</w:t>
      </w:r>
      <w:proofErr w:type="spellEnd"/>
      <w:r w:rsidRPr="001571A1">
        <w:rPr>
          <w:sz w:val="24"/>
          <w:szCs w:val="24"/>
        </w:rPr>
        <w:t xml:space="preserve"> программам (за исключением обучающихся из числа детей-инвалидов);</w:t>
      </w:r>
    </w:p>
    <w:p w:rsidR="00104DD0" w:rsidRPr="001571A1" w:rsidRDefault="00104DD0" w:rsidP="00104DD0">
      <w:pPr>
        <w:ind w:firstLine="709"/>
        <w:jc w:val="both"/>
        <w:rPr>
          <w:sz w:val="24"/>
          <w:szCs w:val="24"/>
        </w:rPr>
      </w:pPr>
      <w:r w:rsidRPr="001571A1">
        <w:rPr>
          <w:i/>
          <w:iCs/>
          <w:color w:val="000000"/>
          <w:sz w:val="24"/>
          <w:szCs w:val="24"/>
          <w:lang w:val="en-US" w:eastAsia="en-US"/>
        </w:rPr>
        <w:t>a</w:t>
      </w:r>
      <w:r w:rsidRPr="001571A1">
        <w:rPr>
          <w:i/>
          <w:iCs/>
          <w:color w:val="000000"/>
          <w:sz w:val="24"/>
          <w:szCs w:val="24"/>
          <w:lang w:eastAsia="en-US"/>
        </w:rPr>
        <w:t>2</w:t>
      </w:r>
      <w:proofErr w:type="spellStart"/>
      <w:r w:rsidRPr="001571A1">
        <w:rPr>
          <w:i/>
          <w:iCs/>
          <w:color w:val="000000"/>
          <w:sz w:val="24"/>
          <w:szCs w:val="24"/>
          <w:vertAlign w:val="subscript"/>
          <w:lang w:val="en-US" w:eastAsia="en-US"/>
        </w:rPr>
        <w:t>i</w:t>
      </w:r>
      <w:proofErr w:type="spellEnd"/>
      <w:r w:rsidRPr="001571A1">
        <w:rPr>
          <w:i/>
          <w:iCs/>
          <w:color w:val="000000"/>
          <w:sz w:val="24"/>
          <w:szCs w:val="24"/>
        </w:rPr>
        <w:t>-</w:t>
      </w:r>
      <w:r w:rsidRPr="001571A1">
        <w:rPr>
          <w:sz w:val="24"/>
          <w:szCs w:val="24"/>
        </w:rPr>
        <w:t>количество обучающихся по дополнительным общеразвивающим программам из числа детей-инвалидов, за исключением детей-инвалидов с нарушениями опорно-двигательного аппарата, слепых и слабовидящих детей-инвалидов;</w:t>
      </w:r>
    </w:p>
    <w:p w:rsidR="00104DD0" w:rsidRPr="001571A1" w:rsidRDefault="00104DD0" w:rsidP="00104DD0">
      <w:pPr>
        <w:ind w:firstLine="709"/>
        <w:jc w:val="both"/>
        <w:rPr>
          <w:sz w:val="24"/>
          <w:szCs w:val="24"/>
        </w:rPr>
      </w:pPr>
      <w:r w:rsidRPr="001571A1">
        <w:rPr>
          <w:i/>
          <w:iCs/>
          <w:color w:val="000000"/>
          <w:sz w:val="24"/>
          <w:szCs w:val="24"/>
          <w:lang w:val="en-US" w:eastAsia="en-US"/>
        </w:rPr>
        <w:t>a</w:t>
      </w:r>
      <w:r w:rsidRPr="001571A1">
        <w:rPr>
          <w:i/>
          <w:iCs/>
          <w:color w:val="000000"/>
          <w:sz w:val="24"/>
          <w:szCs w:val="24"/>
          <w:lang w:eastAsia="en-US"/>
        </w:rPr>
        <w:t>3</w:t>
      </w:r>
      <w:proofErr w:type="spellStart"/>
      <w:r w:rsidRPr="001571A1">
        <w:rPr>
          <w:i/>
          <w:iCs/>
          <w:color w:val="000000"/>
          <w:sz w:val="24"/>
          <w:szCs w:val="24"/>
          <w:vertAlign w:val="subscript"/>
          <w:lang w:val="en-US" w:eastAsia="en-US"/>
        </w:rPr>
        <w:t>i</w:t>
      </w:r>
      <w:proofErr w:type="spellEnd"/>
      <w:r w:rsidRPr="001571A1">
        <w:rPr>
          <w:b/>
          <w:bCs/>
          <w:i/>
          <w:iCs/>
          <w:color w:val="000000"/>
          <w:sz w:val="24"/>
          <w:szCs w:val="24"/>
        </w:rPr>
        <w:t>-</w:t>
      </w:r>
      <w:r w:rsidRPr="001571A1">
        <w:rPr>
          <w:sz w:val="24"/>
          <w:szCs w:val="24"/>
        </w:rPr>
        <w:t xml:space="preserve"> количество обучающихся по дополнительным общеразвивающим программам из числа детей-инвалидов с нарушениями опорно-двигательного аппарата, слепых и слабовидящих детей- инвалидов;</w:t>
      </w:r>
    </w:p>
    <w:p w:rsidR="00104DD0" w:rsidRPr="001571A1" w:rsidRDefault="00104DD0" w:rsidP="00104DD0">
      <w:pPr>
        <w:ind w:firstLine="709"/>
        <w:jc w:val="both"/>
        <w:rPr>
          <w:sz w:val="24"/>
          <w:szCs w:val="24"/>
        </w:rPr>
      </w:pPr>
      <w:proofErr w:type="spellStart"/>
      <w:proofErr w:type="gramStart"/>
      <w:r w:rsidRPr="001571A1">
        <w:rPr>
          <w:i/>
          <w:iCs/>
          <w:color w:val="000000"/>
          <w:sz w:val="24"/>
          <w:szCs w:val="24"/>
          <w:lang w:val="en-US" w:eastAsia="en-US"/>
        </w:rPr>
        <w:t>t</w:t>
      </w:r>
      <w:r w:rsidRPr="001571A1">
        <w:rPr>
          <w:i/>
          <w:iCs/>
          <w:color w:val="000000"/>
          <w:sz w:val="24"/>
          <w:szCs w:val="24"/>
          <w:vertAlign w:val="subscript"/>
          <w:lang w:val="en-US" w:eastAsia="en-US"/>
        </w:rPr>
        <w:t>i</w:t>
      </w:r>
      <w:proofErr w:type="spellEnd"/>
      <w:r w:rsidRPr="001571A1">
        <w:rPr>
          <w:i/>
          <w:iCs/>
          <w:color w:val="000000"/>
          <w:sz w:val="24"/>
          <w:szCs w:val="24"/>
        </w:rPr>
        <w:t>-</w:t>
      </w:r>
      <w:r w:rsidRPr="001571A1">
        <w:rPr>
          <w:sz w:val="24"/>
          <w:szCs w:val="24"/>
        </w:rPr>
        <w:t>среднее</w:t>
      </w:r>
      <w:proofErr w:type="gramEnd"/>
      <w:r w:rsidRPr="001571A1">
        <w:rPr>
          <w:sz w:val="24"/>
          <w:szCs w:val="24"/>
        </w:rPr>
        <w:t xml:space="preserve"> количество часов занятий по дополнительным общеразвивающим программам в месяц в каждой группе (кружке, клубе, студии, секции и др.).</w:t>
      </w:r>
    </w:p>
    <w:p w:rsidR="00104DD0" w:rsidRPr="001571A1" w:rsidRDefault="00104DD0" w:rsidP="00D96F46">
      <w:pPr>
        <w:ind w:firstLine="709"/>
        <w:jc w:val="both"/>
        <w:rPr>
          <w:sz w:val="24"/>
          <w:szCs w:val="24"/>
        </w:rPr>
      </w:pPr>
      <w:proofErr w:type="gramStart"/>
      <w:r w:rsidRPr="001571A1">
        <w:rPr>
          <w:sz w:val="24"/>
          <w:szCs w:val="24"/>
        </w:rPr>
        <w:lastRenderedPageBreak/>
        <w:t xml:space="preserve">4.1.4Продолжительность рабочего времени (норма часов педагогической работы за ставку заработной платы) для педагогических работников устанавливается в соответствии с нормативными актами уполномоченного федерального органа власти (Приказ </w:t>
      </w:r>
      <w:proofErr w:type="spellStart"/>
      <w:r w:rsidRPr="001571A1">
        <w:rPr>
          <w:sz w:val="24"/>
          <w:szCs w:val="24"/>
        </w:rPr>
        <w:t>Минобрнауки</w:t>
      </w:r>
      <w:proofErr w:type="spellEnd"/>
      <w:r w:rsidRPr="001571A1">
        <w:rPr>
          <w:sz w:val="24"/>
          <w:szCs w:val="24"/>
        </w:rPr>
        <w:t xml:space="preserve"> России от 22.12.2014 </w:t>
      </w:r>
      <w:r w:rsidRPr="001571A1">
        <w:rPr>
          <w:sz w:val="24"/>
          <w:szCs w:val="24"/>
          <w:lang w:val="en-US" w:eastAsia="en-US"/>
        </w:rPr>
        <w:t>N</w:t>
      </w:r>
      <w:r w:rsidRPr="001571A1">
        <w:rPr>
          <w:sz w:val="24"/>
          <w:szCs w:val="24"/>
        </w:rPr>
        <w:t>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w:t>
      </w:r>
      <w:r w:rsidR="00D96F46">
        <w:rPr>
          <w:sz w:val="24"/>
          <w:szCs w:val="24"/>
        </w:rPr>
        <w:t>риваемой в трудовом договоре").</w:t>
      </w:r>
      <w:proofErr w:type="gramEnd"/>
    </w:p>
    <w:p w:rsidR="00104DD0" w:rsidRPr="001571A1" w:rsidRDefault="00104DD0" w:rsidP="00104DD0">
      <w:pPr>
        <w:ind w:firstLine="709"/>
        <w:jc w:val="both"/>
        <w:rPr>
          <w:sz w:val="24"/>
          <w:szCs w:val="24"/>
        </w:rPr>
      </w:pPr>
      <w:r w:rsidRPr="001571A1">
        <w:rPr>
          <w:sz w:val="24"/>
          <w:szCs w:val="24"/>
        </w:rPr>
        <w:t>4.2 Основные условия оплаты труда иных категорий работников.</w:t>
      </w:r>
    </w:p>
    <w:p w:rsidR="00104DD0" w:rsidRPr="001571A1" w:rsidRDefault="00104DD0" w:rsidP="00104DD0">
      <w:pPr>
        <w:ind w:firstLine="709"/>
        <w:jc w:val="both"/>
        <w:rPr>
          <w:sz w:val="24"/>
          <w:szCs w:val="24"/>
        </w:rPr>
      </w:pPr>
      <w:proofErr w:type="gramStart"/>
      <w:r w:rsidRPr="001571A1">
        <w:rPr>
          <w:sz w:val="24"/>
          <w:szCs w:val="24"/>
        </w:rPr>
        <w:t>4.2.1 Размеры окладов (должностных окладов, ставок заработной платы) иных категорий работников Учреждения, занимающих должности специалистов, руководителей и служащих, устанавливаются руководителем Учреждения в разрезе профессиональных квалификационных групп и квалификационных уровней, не ниже размеров Минимальных рекомендованных окладов (должностных окладов, ставок заработной платы) с учетом размера фонда оплаты труда Учреждения, а также сложности и объема выполняемой работниками Учреждения работы.</w:t>
      </w:r>
      <w:proofErr w:type="gramEnd"/>
    </w:p>
    <w:p w:rsidR="00104DD0" w:rsidRPr="001571A1" w:rsidRDefault="00104DD0" w:rsidP="00104DD0">
      <w:pPr>
        <w:ind w:firstLine="709"/>
        <w:jc w:val="both"/>
        <w:rPr>
          <w:sz w:val="24"/>
          <w:szCs w:val="24"/>
        </w:rPr>
      </w:pPr>
      <w:r w:rsidRPr="001571A1">
        <w:rPr>
          <w:sz w:val="24"/>
          <w:szCs w:val="24"/>
        </w:rPr>
        <w:t>Размеры окладов для профессий рабочих устанавливаются по 8-ми разрядам единого тарифно-квалификационного справочника работ и профессий рабочих, не ниже размеров</w:t>
      </w:r>
    </w:p>
    <w:p w:rsidR="00104DD0" w:rsidRPr="001571A1" w:rsidRDefault="00104DD0" w:rsidP="00104DD0">
      <w:pPr>
        <w:ind w:firstLine="709"/>
        <w:jc w:val="both"/>
        <w:rPr>
          <w:sz w:val="24"/>
          <w:szCs w:val="24"/>
        </w:rPr>
      </w:pPr>
      <w:r w:rsidRPr="001571A1">
        <w:rPr>
          <w:sz w:val="24"/>
          <w:szCs w:val="24"/>
        </w:rPr>
        <w:t xml:space="preserve">Минимальных рекомендованных окладов в зависимости от разряда выполняемых работ, с учетом </w:t>
      </w:r>
      <w:proofErr w:type="gramStart"/>
      <w:r w:rsidRPr="001571A1">
        <w:rPr>
          <w:sz w:val="24"/>
          <w:szCs w:val="24"/>
        </w:rPr>
        <w:t>размера фонда оплаты труда Учреждения</w:t>
      </w:r>
      <w:proofErr w:type="gramEnd"/>
      <w:r w:rsidRPr="001571A1">
        <w:rPr>
          <w:sz w:val="24"/>
          <w:szCs w:val="24"/>
        </w:rPr>
        <w:t>.</w:t>
      </w:r>
    </w:p>
    <w:p w:rsidR="007A0665" w:rsidRDefault="00104DD0" w:rsidP="00104DD0">
      <w:pPr>
        <w:ind w:firstLine="709"/>
        <w:jc w:val="both"/>
        <w:rPr>
          <w:sz w:val="24"/>
          <w:szCs w:val="24"/>
        </w:rPr>
      </w:pPr>
      <w:r w:rsidRPr="001571A1">
        <w:rPr>
          <w:sz w:val="24"/>
          <w:szCs w:val="24"/>
        </w:rPr>
        <w:t>Минимальный рекомендованный оклад (должностной оклад, ставка заработной платы) по каждой профессиональной квалификационной группе равен размеру минимальной заработной платы</w:t>
      </w:r>
      <w:r w:rsidR="007A0665">
        <w:rPr>
          <w:sz w:val="24"/>
          <w:szCs w:val="24"/>
        </w:rPr>
        <w:t>.</w:t>
      </w:r>
    </w:p>
    <w:p w:rsidR="00104DD0" w:rsidRPr="001571A1" w:rsidRDefault="00104DD0" w:rsidP="00104DD0">
      <w:pPr>
        <w:ind w:firstLine="709"/>
        <w:jc w:val="both"/>
        <w:rPr>
          <w:sz w:val="24"/>
          <w:szCs w:val="24"/>
        </w:rPr>
      </w:pPr>
      <w:r w:rsidRPr="001571A1">
        <w:rPr>
          <w:sz w:val="24"/>
          <w:szCs w:val="24"/>
        </w:rPr>
        <w:t>4.2.2 Профессиональные квалификационные группы (далее - ПКГ) и критерии отнесения профессий рабочих и должностей служащих к ПКГ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04DD0" w:rsidRPr="001571A1" w:rsidRDefault="00104DD0" w:rsidP="00104DD0">
      <w:pPr>
        <w:ind w:firstLine="709"/>
        <w:jc w:val="both"/>
        <w:rPr>
          <w:sz w:val="24"/>
          <w:szCs w:val="24"/>
        </w:rPr>
      </w:pPr>
      <w:r w:rsidRPr="001571A1">
        <w:rPr>
          <w:sz w:val="24"/>
          <w:szCs w:val="24"/>
        </w:rPr>
        <w:t>ПКГ и квалификационные уровни определяются следующим образом:</w:t>
      </w:r>
    </w:p>
    <w:p w:rsidR="00104DD0" w:rsidRPr="001571A1" w:rsidRDefault="00104DD0" w:rsidP="00104DD0">
      <w:pPr>
        <w:ind w:firstLine="709"/>
        <w:jc w:val="both"/>
        <w:rPr>
          <w:sz w:val="24"/>
          <w:szCs w:val="24"/>
        </w:rPr>
      </w:pPr>
      <w:r w:rsidRPr="001571A1">
        <w:rPr>
          <w:sz w:val="24"/>
          <w:szCs w:val="24"/>
        </w:rPr>
        <w:t>для работников образования - на основе приказа Министерства здравоохранения и социального развития РФ от 05.05.2008 № 216н «Об утверждении профессиональных квалификационных групп должностей работников образования»;</w:t>
      </w:r>
    </w:p>
    <w:p w:rsidR="00104DD0" w:rsidRPr="001571A1" w:rsidRDefault="00104DD0" w:rsidP="00104DD0">
      <w:pPr>
        <w:numPr>
          <w:ilvl w:val="0"/>
          <w:numId w:val="17"/>
        </w:numPr>
        <w:tabs>
          <w:tab w:val="num" w:pos="1080"/>
        </w:tabs>
        <w:ind w:left="900"/>
        <w:jc w:val="both"/>
        <w:rPr>
          <w:sz w:val="24"/>
          <w:szCs w:val="24"/>
        </w:rPr>
      </w:pPr>
      <w:r w:rsidRPr="001571A1">
        <w:rPr>
          <w:sz w:val="24"/>
          <w:szCs w:val="24"/>
        </w:rPr>
        <w:t>для медицинских работников - на основе приказа Министерства здравоохранения и социального развития РФ от 06.08.2007 № 526 «Об утверждении профессиональных квалификационных групп должностей медицинских работников»;</w:t>
      </w:r>
    </w:p>
    <w:p w:rsidR="00104DD0" w:rsidRPr="001571A1" w:rsidRDefault="00104DD0" w:rsidP="00104DD0">
      <w:pPr>
        <w:numPr>
          <w:ilvl w:val="0"/>
          <w:numId w:val="17"/>
        </w:numPr>
        <w:tabs>
          <w:tab w:val="num" w:pos="1080"/>
        </w:tabs>
        <w:ind w:left="900"/>
        <w:jc w:val="both"/>
        <w:rPr>
          <w:sz w:val="24"/>
          <w:szCs w:val="24"/>
        </w:rPr>
      </w:pPr>
      <w:r w:rsidRPr="001571A1">
        <w:rPr>
          <w:sz w:val="24"/>
          <w:szCs w:val="24"/>
        </w:rPr>
        <w:t>для работников культуры, искусства и кинематографии - на основе приказа Министерства здравоохранения и социального развития РФ от 31.08.2007 № 570 «Об утверждении профессиональных квалификационных групп должностей работников культуры, искусства и кинематографии»;</w:t>
      </w:r>
    </w:p>
    <w:p w:rsidR="00104DD0" w:rsidRPr="001571A1" w:rsidRDefault="00104DD0" w:rsidP="00104DD0">
      <w:pPr>
        <w:numPr>
          <w:ilvl w:val="0"/>
          <w:numId w:val="17"/>
        </w:numPr>
        <w:tabs>
          <w:tab w:val="num" w:pos="1080"/>
        </w:tabs>
        <w:ind w:left="900"/>
        <w:jc w:val="both"/>
        <w:rPr>
          <w:sz w:val="24"/>
          <w:szCs w:val="24"/>
        </w:rPr>
      </w:pPr>
      <w:r w:rsidRPr="001571A1">
        <w:rPr>
          <w:sz w:val="24"/>
          <w:szCs w:val="24"/>
        </w:rPr>
        <w:t>для работников, занимающих общеотраслевые должности руководителей, специалистов и служащих - на основе приказа Министерства здравоохранения и социального развития РФ от № 247н «Об утверждении профессиональных квалификационных групп общеотраслевых должностей руководителей, специалистов и служащих»;</w:t>
      </w:r>
    </w:p>
    <w:p w:rsidR="00104DD0" w:rsidRPr="001571A1" w:rsidRDefault="00104DD0" w:rsidP="00104DD0">
      <w:pPr>
        <w:numPr>
          <w:ilvl w:val="0"/>
          <w:numId w:val="17"/>
        </w:numPr>
        <w:tabs>
          <w:tab w:val="num" w:pos="1080"/>
        </w:tabs>
        <w:ind w:left="900"/>
        <w:jc w:val="both"/>
        <w:rPr>
          <w:sz w:val="24"/>
          <w:szCs w:val="24"/>
        </w:rPr>
      </w:pPr>
      <w:r w:rsidRPr="001571A1">
        <w:rPr>
          <w:sz w:val="24"/>
          <w:szCs w:val="24"/>
        </w:rPr>
        <w:t>для работников, осуществляющих профессиональную деятельность по профессиям рабочих - на основе приказа Министерства здравоохранения и социального развития РФ от № 248н «Об утверждении профессиональных квалификационных групп общеотраслевых профессий рабочих».</w:t>
      </w:r>
    </w:p>
    <w:p w:rsidR="00104DD0" w:rsidRPr="001571A1" w:rsidRDefault="00104DD0" w:rsidP="00104DD0">
      <w:pPr>
        <w:ind w:firstLine="709"/>
        <w:jc w:val="both"/>
        <w:rPr>
          <w:sz w:val="24"/>
          <w:szCs w:val="24"/>
        </w:rPr>
      </w:pPr>
      <w:r w:rsidRPr="001571A1">
        <w:rPr>
          <w:sz w:val="24"/>
          <w:szCs w:val="24"/>
        </w:rPr>
        <w:t xml:space="preserve">Критерии отнесения профессий рабочих и должностей служащих к ПКГ утверждены Приказом </w:t>
      </w:r>
      <w:proofErr w:type="spellStart"/>
      <w:r w:rsidRPr="001571A1">
        <w:rPr>
          <w:sz w:val="24"/>
          <w:szCs w:val="24"/>
        </w:rPr>
        <w:t>Минздравсоцразвития</w:t>
      </w:r>
      <w:proofErr w:type="spellEnd"/>
      <w:r w:rsidRPr="001571A1">
        <w:rPr>
          <w:sz w:val="24"/>
          <w:szCs w:val="24"/>
        </w:rPr>
        <w:t xml:space="preserve"> России от 6 августа </w:t>
      </w:r>
      <w:smartTag w:uri="urn:schemas-microsoft-com:office:smarttags" w:element="metricconverter">
        <w:smartTagPr>
          <w:attr w:name="ProductID" w:val="2007 г"/>
        </w:smartTagPr>
        <w:r w:rsidRPr="001571A1">
          <w:rPr>
            <w:sz w:val="24"/>
            <w:szCs w:val="24"/>
          </w:rPr>
          <w:t>2007 г</w:t>
        </w:r>
      </w:smartTag>
      <w:r w:rsidRPr="001571A1">
        <w:rPr>
          <w:sz w:val="24"/>
          <w:szCs w:val="24"/>
        </w:rPr>
        <w:t>. № 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w:t>
      </w:r>
    </w:p>
    <w:p w:rsidR="00104DD0" w:rsidRPr="001571A1" w:rsidRDefault="00104DD0" w:rsidP="00104DD0">
      <w:pPr>
        <w:ind w:firstLine="709"/>
        <w:jc w:val="both"/>
        <w:rPr>
          <w:sz w:val="24"/>
          <w:szCs w:val="24"/>
        </w:rPr>
      </w:pPr>
      <w:r w:rsidRPr="001571A1">
        <w:rPr>
          <w:sz w:val="24"/>
          <w:szCs w:val="24"/>
        </w:rPr>
        <w:t>4.2.3 Должностной оклад заместителя руководителя структурного подразделения устанавливается на 10-30 процентов ниже должностного оклада руководителя соответствующего структурного подразделения.</w:t>
      </w:r>
    </w:p>
    <w:p w:rsidR="00104DD0" w:rsidRPr="001571A1" w:rsidRDefault="00104DD0" w:rsidP="00104DD0">
      <w:pPr>
        <w:ind w:firstLine="709"/>
        <w:jc w:val="both"/>
        <w:rPr>
          <w:sz w:val="24"/>
          <w:szCs w:val="24"/>
        </w:rPr>
      </w:pPr>
      <w:r w:rsidRPr="001571A1">
        <w:rPr>
          <w:sz w:val="24"/>
          <w:szCs w:val="24"/>
        </w:rPr>
        <w:lastRenderedPageBreak/>
        <w:t>4.2.4 Должностной оклад работников по должности главного инженера и других главных специалистов учреждения общеотраслевого характера (за исключением главных специалистов отдела) в Учреждении устанавливается в порядке, аналогичном для должностей, отнесенных ко 2</w:t>
      </w:r>
      <w:r w:rsidRPr="001571A1">
        <w:rPr>
          <w:sz w:val="24"/>
          <w:szCs w:val="24"/>
        </w:rPr>
        <w:softHyphen/>
        <w:t>му квалификационному уровню ПКГ «Общеотраслевые должности четвертого уровня».</w:t>
      </w:r>
    </w:p>
    <w:p w:rsidR="00104DD0" w:rsidRPr="001571A1" w:rsidRDefault="00104DD0" w:rsidP="00104DD0">
      <w:pPr>
        <w:ind w:firstLine="709"/>
        <w:jc w:val="both"/>
        <w:rPr>
          <w:sz w:val="24"/>
          <w:szCs w:val="24"/>
        </w:rPr>
      </w:pPr>
      <w:r w:rsidRPr="001571A1">
        <w:rPr>
          <w:sz w:val="24"/>
          <w:szCs w:val="24"/>
        </w:rPr>
        <w:t>4.2.5 Условия оплаты труда для должности «контрактный управляющий», «специалист по торгам» устанавливаются в порядке, аналогичном для ПКГ «Общеотраслевые должности служащих третьего уровня».</w:t>
      </w:r>
    </w:p>
    <w:p w:rsidR="00104DD0" w:rsidRPr="001571A1" w:rsidRDefault="00104DD0" w:rsidP="00104DD0">
      <w:pPr>
        <w:ind w:firstLine="709"/>
        <w:jc w:val="both"/>
        <w:rPr>
          <w:sz w:val="24"/>
          <w:szCs w:val="24"/>
        </w:rPr>
      </w:pPr>
      <w:r w:rsidRPr="001571A1">
        <w:rPr>
          <w:sz w:val="24"/>
          <w:szCs w:val="24"/>
        </w:rPr>
        <w:t>4.2.6 Условия оплаты труда по должностям начальников отделов по общеотраслевым направлениям, не вошедшим в перечень 1 -го квалификационного уровня ПКГ «Общеотраслевые должности служащих четвертого уровня», аналогичны условиям оплаты труда должностей руководителей отделов, включенных в указанный перечень.</w:t>
      </w:r>
    </w:p>
    <w:p w:rsidR="00104DD0" w:rsidRPr="001571A1" w:rsidRDefault="00104DD0" w:rsidP="00104DD0">
      <w:pPr>
        <w:ind w:firstLine="709"/>
        <w:jc w:val="both"/>
        <w:rPr>
          <w:sz w:val="24"/>
          <w:szCs w:val="24"/>
        </w:rPr>
      </w:pPr>
      <w:r w:rsidRPr="001571A1">
        <w:rPr>
          <w:sz w:val="24"/>
          <w:szCs w:val="24"/>
        </w:rPr>
        <w:t>4.2.7</w:t>
      </w:r>
      <w:proofErr w:type="gramStart"/>
      <w:r w:rsidRPr="001571A1">
        <w:rPr>
          <w:sz w:val="24"/>
          <w:szCs w:val="24"/>
        </w:rPr>
        <w:t xml:space="preserve"> Д</w:t>
      </w:r>
      <w:proofErr w:type="gramEnd"/>
      <w:r w:rsidRPr="001571A1">
        <w:rPr>
          <w:sz w:val="24"/>
          <w:szCs w:val="24"/>
        </w:rPr>
        <w:t>ля отдельных работников может устанавливаться сдельная оплата труда на основе расценок, утверждаемых локальными нормативными актами Учреждения.</w:t>
      </w:r>
    </w:p>
    <w:p w:rsidR="00104DD0" w:rsidRPr="001571A1" w:rsidRDefault="00104DD0" w:rsidP="00104DD0">
      <w:pPr>
        <w:ind w:firstLine="709"/>
        <w:jc w:val="both"/>
        <w:rPr>
          <w:sz w:val="24"/>
          <w:szCs w:val="24"/>
        </w:rPr>
      </w:pPr>
    </w:p>
    <w:p w:rsidR="00D96F46" w:rsidRPr="00D96F46" w:rsidRDefault="00D96F46" w:rsidP="00F1588C">
      <w:pPr>
        <w:ind w:firstLine="709"/>
        <w:jc w:val="both"/>
        <w:rPr>
          <w:b/>
          <w:sz w:val="24"/>
          <w:szCs w:val="24"/>
        </w:rPr>
      </w:pPr>
      <w:r w:rsidRPr="00D96F46">
        <w:rPr>
          <w:b/>
          <w:sz w:val="24"/>
          <w:szCs w:val="24"/>
        </w:rPr>
        <w:t>5. Условия оплаты труда руководителя Учреждения, его заместителей</w:t>
      </w:r>
      <w:r w:rsidR="007A0665">
        <w:rPr>
          <w:b/>
          <w:sz w:val="24"/>
          <w:szCs w:val="24"/>
        </w:rPr>
        <w:t>.</w:t>
      </w:r>
    </w:p>
    <w:p w:rsidR="00D96F46" w:rsidRPr="00D96F46" w:rsidRDefault="00D96F46" w:rsidP="00D96F46">
      <w:pPr>
        <w:ind w:firstLine="709"/>
        <w:jc w:val="both"/>
        <w:rPr>
          <w:sz w:val="24"/>
          <w:szCs w:val="24"/>
        </w:rPr>
      </w:pPr>
      <w:r w:rsidRPr="00D96F46">
        <w:rPr>
          <w:sz w:val="24"/>
          <w:szCs w:val="24"/>
        </w:rPr>
        <w:t>5.1.</w:t>
      </w:r>
      <w:r w:rsidRPr="00D96F46">
        <w:rPr>
          <w:sz w:val="24"/>
          <w:szCs w:val="24"/>
        </w:rPr>
        <w:tab/>
        <w:t>Заработная плата руководителя Учреждения, его заместителей состоит из должностного оклада, выплат компенсационного и стимулирующего характера.</w:t>
      </w:r>
    </w:p>
    <w:p w:rsidR="00D96F46" w:rsidRPr="00D96F46" w:rsidRDefault="00D96F46" w:rsidP="00D96F46">
      <w:pPr>
        <w:ind w:firstLine="709"/>
        <w:jc w:val="both"/>
        <w:rPr>
          <w:sz w:val="24"/>
          <w:szCs w:val="24"/>
        </w:rPr>
      </w:pPr>
      <w:r w:rsidRPr="00D96F46">
        <w:rPr>
          <w:sz w:val="24"/>
          <w:szCs w:val="24"/>
        </w:rPr>
        <w:t>5.2.</w:t>
      </w:r>
      <w:r w:rsidRPr="00D96F46">
        <w:rPr>
          <w:sz w:val="24"/>
          <w:szCs w:val="24"/>
        </w:rPr>
        <w:tab/>
        <w:t>Размер должностного оклада, выплаты стимулирующего характера и выплаты компенсационного характера руководителю Учреждения определяются трудовым договором с</w:t>
      </w:r>
    </w:p>
    <w:p w:rsidR="00D96F46" w:rsidRPr="00D96F46" w:rsidRDefault="00D96F46" w:rsidP="007A0665">
      <w:pPr>
        <w:jc w:val="both"/>
        <w:rPr>
          <w:sz w:val="24"/>
          <w:szCs w:val="24"/>
        </w:rPr>
      </w:pPr>
      <w:r w:rsidRPr="00D96F46">
        <w:rPr>
          <w:sz w:val="24"/>
          <w:szCs w:val="24"/>
        </w:rPr>
        <w:t>Департаментом образования города Москвы в соответствии с Положением об оплате труда руководителей государственных образовательных организаций, утвержд</w:t>
      </w:r>
      <w:r w:rsidR="007A0665">
        <w:rPr>
          <w:sz w:val="24"/>
          <w:szCs w:val="24"/>
        </w:rPr>
        <w:t>енным Департаментом образования.</w:t>
      </w:r>
    </w:p>
    <w:p w:rsidR="00D96F46" w:rsidRPr="00D96F46" w:rsidRDefault="00D96F46" w:rsidP="00D96F46">
      <w:pPr>
        <w:ind w:firstLine="709"/>
        <w:jc w:val="both"/>
        <w:rPr>
          <w:sz w:val="24"/>
          <w:szCs w:val="24"/>
        </w:rPr>
      </w:pPr>
      <w:r w:rsidRPr="00D96F46">
        <w:rPr>
          <w:sz w:val="24"/>
          <w:szCs w:val="24"/>
        </w:rPr>
        <w:t>5.3.</w:t>
      </w:r>
      <w:r w:rsidRPr="00D96F46">
        <w:rPr>
          <w:sz w:val="24"/>
          <w:szCs w:val="24"/>
        </w:rPr>
        <w:tab/>
        <w:t>Должностной оклад руководителя Учреждения устанавливается Департаментом образования в прямой кратной зависимости от средней заработной платы основного персонала Учреждения. Данный показатель включается в трудовой договор (дополнительное соглашение) с руководителем Учреждения.</w:t>
      </w:r>
    </w:p>
    <w:p w:rsidR="00D96F46" w:rsidRPr="00D96F46" w:rsidRDefault="00D96F46" w:rsidP="00D96F46">
      <w:pPr>
        <w:ind w:firstLine="709"/>
        <w:jc w:val="both"/>
        <w:rPr>
          <w:sz w:val="24"/>
          <w:szCs w:val="24"/>
        </w:rPr>
      </w:pPr>
      <w:r w:rsidRPr="00D96F46">
        <w:rPr>
          <w:sz w:val="24"/>
          <w:szCs w:val="24"/>
        </w:rPr>
        <w:t>5.4.</w:t>
      </w:r>
      <w:r w:rsidRPr="00D96F46">
        <w:rPr>
          <w:sz w:val="24"/>
          <w:szCs w:val="24"/>
        </w:rPr>
        <w:tab/>
        <w:t>Должностной оклад руководителя Учреждения рассчитывается ежегодно и устанавливается на календарный год.</w:t>
      </w:r>
    </w:p>
    <w:p w:rsidR="00D96F46" w:rsidRPr="00D96F46" w:rsidRDefault="00D96F46" w:rsidP="00D96F46">
      <w:pPr>
        <w:ind w:firstLine="709"/>
        <w:jc w:val="both"/>
        <w:rPr>
          <w:sz w:val="24"/>
          <w:szCs w:val="24"/>
        </w:rPr>
      </w:pPr>
      <w:r w:rsidRPr="00D96F46">
        <w:rPr>
          <w:sz w:val="24"/>
          <w:szCs w:val="24"/>
        </w:rPr>
        <w:t>5.5.</w:t>
      </w:r>
      <w:r w:rsidRPr="00D96F46">
        <w:rPr>
          <w:sz w:val="24"/>
          <w:szCs w:val="24"/>
        </w:rPr>
        <w:tab/>
        <w:t>Размер должностного оклада заместителя руководителя Учреждения устанавливается приказом Учреждения на 10-30 процентов ниже размера должностного оклада руководителя Учреждения.</w:t>
      </w:r>
    </w:p>
    <w:p w:rsidR="00D96F46" w:rsidRPr="00D96F46" w:rsidRDefault="00D96F46" w:rsidP="00D96F46">
      <w:pPr>
        <w:ind w:firstLine="709"/>
        <w:jc w:val="both"/>
        <w:rPr>
          <w:sz w:val="24"/>
          <w:szCs w:val="24"/>
        </w:rPr>
      </w:pPr>
      <w:r w:rsidRPr="00D96F46">
        <w:rPr>
          <w:sz w:val="24"/>
          <w:szCs w:val="24"/>
        </w:rPr>
        <w:t>5.6.</w:t>
      </w:r>
      <w:r w:rsidRPr="00D96F46">
        <w:rPr>
          <w:sz w:val="24"/>
          <w:szCs w:val="24"/>
        </w:rPr>
        <w:tab/>
        <w:t>Предельный уровень средней заработной платы заместителей руководителя Учреждения устанавливается руководителем Учреждения на 10-30 процентов ниже предельного уровня средней заработной платы руководителя Учреждения.</w:t>
      </w:r>
    </w:p>
    <w:p w:rsidR="00D96F46" w:rsidRPr="00D96F46" w:rsidRDefault="00D96F46" w:rsidP="00D96F46">
      <w:pPr>
        <w:ind w:firstLine="709"/>
        <w:jc w:val="both"/>
        <w:rPr>
          <w:sz w:val="24"/>
          <w:szCs w:val="24"/>
        </w:rPr>
      </w:pPr>
      <w:r w:rsidRPr="00D96F46">
        <w:rPr>
          <w:sz w:val="24"/>
          <w:szCs w:val="24"/>
        </w:rPr>
        <w:t>5.7.</w:t>
      </w:r>
      <w:r w:rsidRPr="00D96F46">
        <w:rPr>
          <w:sz w:val="24"/>
          <w:szCs w:val="24"/>
        </w:rPr>
        <w:tab/>
        <w:t>Компенсационные выплаты заместителям устанавливаются в соответствии с трудовым законодательством и настоящим Положением при наличии условий труда, предусматривающих установление таких выплат.</w:t>
      </w:r>
    </w:p>
    <w:p w:rsidR="00D96F46" w:rsidRPr="00D96F46" w:rsidRDefault="00D96F46" w:rsidP="00D96F46">
      <w:pPr>
        <w:ind w:firstLine="709"/>
        <w:jc w:val="both"/>
        <w:rPr>
          <w:sz w:val="24"/>
          <w:szCs w:val="24"/>
        </w:rPr>
      </w:pPr>
      <w:r w:rsidRPr="00D96F46">
        <w:rPr>
          <w:sz w:val="24"/>
          <w:szCs w:val="24"/>
        </w:rPr>
        <w:t>5.8.</w:t>
      </w:r>
      <w:r w:rsidRPr="00D96F46">
        <w:rPr>
          <w:sz w:val="24"/>
          <w:szCs w:val="24"/>
        </w:rPr>
        <w:tab/>
        <w:t>Стимулирующие выплаты заместителям руководителя устанавливаются руководителем Учреждения в соответствии с настоящим Положением и Положением о материальном стимулировании работников Учреждения.</w:t>
      </w:r>
    </w:p>
    <w:p w:rsidR="00D96F46" w:rsidRPr="00D96F46" w:rsidRDefault="00D96F46" w:rsidP="00D96F46">
      <w:pPr>
        <w:ind w:firstLine="709"/>
        <w:jc w:val="both"/>
        <w:rPr>
          <w:sz w:val="24"/>
          <w:szCs w:val="24"/>
        </w:rPr>
      </w:pPr>
    </w:p>
    <w:p w:rsidR="00D96F46" w:rsidRPr="00D96F46" w:rsidRDefault="00F1588C" w:rsidP="00F1588C">
      <w:pPr>
        <w:ind w:firstLine="709"/>
        <w:jc w:val="both"/>
        <w:rPr>
          <w:b/>
          <w:sz w:val="24"/>
          <w:szCs w:val="24"/>
        </w:rPr>
      </w:pPr>
      <w:r>
        <w:rPr>
          <w:b/>
          <w:sz w:val="24"/>
          <w:szCs w:val="24"/>
        </w:rPr>
        <w:t xml:space="preserve">6.  </w:t>
      </w:r>
      <w:r w:rsidR="00D96F46" w:rsidRPr="00D96F46">
        <w:rPr>
          <w:b/>
          <w:sz w:val="24"/>
          <w:szCs w:val="24"/>
        </w:rPr>
        <w:t>Порядок и условия установления выплат компенсационного характера.</w:t>
      </w:r>
    </w:p>
    <w:p w:rsidR="00D96F46" w:rsidRPr="00D96F46" w:rsidRDefault="00D96F46" w:rsidP="00D96F46">
      <w:pPr>
        <w:ind w:firstLine="709"/>
        <w:jc w:val="both"/>
        <w:rPr>
          <w:sz w:val="24"/>
          <w:szCs w:val="24"/>
        </w:rPr>
      </w:pPr>
      <w:r w:rsidRPr="00D96F46">
        <w:rPr>
          <w:sz w:val="24"/>
          <w:szCs w:val="24"/>
        </w:rPr>
        <w:t>6.1.</w:t>
      </w:r>
      <w:r w:rsidRPr="00D96F46">
        <w:rPr>
          <w:sz w:val="24"/>
          <w:szCs w:val="24"/>
        </w:rPr>
        <w:tab/>
        <w:t>К выплатам компенсационного характера работникам Учреждения относятся:</w:t>
      </w:r>
    </w:p>
    <w:p w:rsidR="00D96F46" w:rsidRPr="00D96F46" w:rsidRDefault="00D96F46" w:rsidP="00D96F46">
      <w:pPr>
        <w:ind w:firstLine="709"/>
        <w:jc w:val="both"/>
        <w:rPr>
          <w:sz w:val="24"/>
          <w:szCs w:val="24"/>
        </w:rPr>
      </w:pPr>
      <w:r w:rsidRPr="00D96F46">
        <w:rPr>
          <w:sz w:val="24"/>
          <w:szCs w:val="24"/>
        </w:rPr>
        <w:t>-</w:t>
      </w:r>
      <w:r w:rsidRPr="00D96F46">
        <w:rPr>
          <w:sz w:val="24"/>
          <w:szCs w:val="24"/>
        </w:rPr>
        <w:tab/>
        <w:t>повышение оплаты труда (компенсация) работникам, занятым на работах с вредными и (или) опасными и иными особыми условиями труда;</w:t>
      </w:r>
    </w:p>
    <w:p w:rsidR="00D96F46" w:rsidRPr="00D96F46" w:rsidRDefault="00D96F46" w:rsidP="00D96F46">
      <w:pPr>
        <w:ind w:firstLine="709"/>
        <w:jc w:val="both"/>
        <w:rPr>
          <w:sz w:val="24"/>
          <w:szCs w:val="24"/>
        </w:rPr>
      </w:pPr>
      <w:r w:rsidRPr="00D96F46">
        <w:rPr>
          <w:sz w:val="24"/>
          <w:szCs w:val="24"/>
        </w:rPr>
        <w:t>-</w:t>
      </w:r>
      <w:r w:rsidRPr="00D96F46">
        <w:rPr>
          <w:sz w:val="24"/>
          <w:szCs w:val="24"/>
        </w:rPr>
        <w:tab/>
        <w:t>доплаты за работу в условиях, отклоняющихся от нормальных.</w:t>
      </w:r>
    </w:p>
    <w:p w:rsidR="00D96F46" w:rsidRPr="00D96F46" w:rsidRDefault="00D96F46" w:rsidP="00D96F46">
      <w:pPr>
        <w:ind w:firstLine="709"/>
        <w:jc w:val="both"/>
        <w:rPr>
          <w:sz w:val="24"/>
          <w:szCs w:val="24"/>
        </w:rPr>
      </w:pPr>
      <w:r w:rsidRPr="00D96F46">
        <w:rPr>
          <w:sz w:val="24"/>
          <w:szCs w:val="24"/>
        </w:rPr>
        <w:t>6.2.</w:t>
      </w:r>
      <w:r w:rsidRPr="00D96F46">
        <w:rPr>
          <w:sz w:val="24"/>
          <w:szCs w:val="24"/>
        </w:rPr>
        <w:tab/>
        <w:t>Выплаты компенсационного характера устанавливаются приказом руководителя Учреждения в соответствии с трудовым законодательством и иными нормативными правовыми актами при наличии соответствующих условий труда.</w:t>
      </w:r>
    </w:p>
    <w:p w:rsidR="00D96F46" w:rsidRPr="00D96F46" w:rsidRDefault="00D96F46" w:rsidP="00D96F46">
      <w:pPr>
        <w:ind w:firstLine="709"/>
        <w:jc w:val="both"/>
        <w:rPr>
          <w:sz w:val="24"/>
          <w:szCs w:val="24"/>
        </w:rPr>
      </w:pPr>
      <w:r w:rsidRPr="00D96F46">
        <w:rPr>
          <w:sz w:val="24"/>
          <w:szCs w:val="24"/>
        </w:rPr>
        <w:t>6.3.</w:t>
      </w:r>
      <w:r w:rsidRPr="00D96F46">
        <w:rPr>
          <w:sz w:val="24"/>
          <w:szCs w:val="24"/>
        </w:rPr>
        <w:tab/>
        <w:t>Выплаты компенсационного характера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w:t>
      </w:r>
    </w:p>
    <w:p w:rsidR="00D96F46" w:rsidRPr="00D96F46" w:rsidRDefault="00D96F46" w:rsidP="00D96F46">
      <w:pPr>
        <w:ind w:firstLine="709"/>
        <w:jc w:val="both"/>
        <w:rPr>
          <w:sz w:val="24"/>
          <w:szCs w:val="24"/>
        </w:rPr>
      </w:pPr>
      <w:r w:rsidRPr="00D96F46">
        <w:rPr>
          <w:sz w:val="24"/>
          <w:szCs w:val="24"/>
        </w:rPr>
        <w:t>6.4.</w:t>
      </w:r>
      <w:r w:rsidRPr="00D96F46">
        <w:rPr>
          <w:sz w:val="24"/>
          <w:szCs w:val="24"/>
        </w:rPr>
        <w:tab/>
        <w:t xml:space="preserve">Выплаты компенсационного характера устанавливаются к окладам (должностным окладам, ставкам заработной платы), не образуют новый должностной оклад (оклад), ставку и </w:t>
      </w:r>
      <w:r w:rsidRPr="00D96F46">
        <w:rPr>
          <w:sz w:val="24"/>
          <w:szCs w:val="24"/>
        </w:rPr>
        <w:lastRenderedPageBreak/>
        <w:t>не учитываются при начислении иных компенсационных и стимулирующих выплат, надбавок, устанавливаемых к окладу (должностному окладу, ставке заработной платы).</w:t>
      </w:r>
    </w:p>
    <w:p w:rsidR="00D96F46" w:rsidRPr="00D96F46" w:rsidRDefault="00D96F46" w:rsidP="00D96F46">
      <w:pPr>
        <w:ind w:firstLine="709"/>
        <w:jc w:val="both"/>
        <w:rPr>
          <w:sz w:val="24"/>
          <w:szCs w:val="24"/>
        </w:rPr>
      </w:pPr>
      <w:r w:rsidRPr="00D96F46">
        <w:rPr>
          <w:sz w:val="24"/>
          <w:szCs w:val="24"/>
        </w:rPr>
        <w:t>6.5.</w:t>
      </w:r>
      <w:r w:rsidRPr="00D96F46">
        <w:rPr>
          <w:sz w:val="24"/>
          <w:szCs w:val="24"/>
        </w:rPr>
        <w:tab/>
        <w:t>В Учреждении применяются следующие выплаты компенсационного характера за работу в условиях, отклоняющихся от нормальных:</w:t>
      </w:r>
    </w:p>
    <w:p w:rsidR="00D96F46" w:rsidRPr="00D96F46" w:rsidRDefault="00D96F46" w:rsidP="00D96F46">
      <w:pPr>
        <w:ind w:firstLine="709"/>
        <w:jc w:val="both"/>
        <w:rPr>
          <w:sz w:val="24"/>
          <w:szCs w:val="24"/>
        </w:rPr>
      </w:pPr>
      <w:r w:rsidRPr="00D96F46">
        <w:rPr>
          <w:sz w:val="24"/>
          <w:szCs w:val="24"/>
        </w:rPr>
        <w:t>-</w:t>
      </w:r>
      <w:r w:rsidRPr="00D96F46">
        <w:rPr>
          <w:sz w:val="24"/>
          <w:szCs w:val="24"/>
        </w:rPr>
        <w:tab/>
        <w:t>доплата за работу в ночное время;</w:t>
      </w:r>
    </w:p>
    <w:p w:rsidR="00D96F46" w:rsidRPr="00D96F46" w:rsidRDefault="00D96F46" w:rsidP="00D96F46">
      <w:pPr>
        <w:ind w:firstLine="709"/>
        <w:jc w:val="both"/>
        <w:rPr>
          <w:sz w:val="24"/>
          <w:szCs w:val="24"/>
        </w:rPr>
      </w:pPr>
      <w:r w:rsidRPr="00D96F46">
        <w:rPr>
          <w:sz w:val="24"/>
          <w:szCs w:val="24"/>
        </w:rPr>
        <w:t>-</w:t>
      </w:r>
      <w:r w:rsidRPr="00D96F46">
        <w:rPr>
          <w:sz w:val="24"/>
          <w:szCs w:val="24"/>
        </w:rPr>
        <w:tab/>
        <w:t>доплата за работу в выходные и нерабочие праздничные дни;</w:t>
      </w:r>
    </w:p>
    <w:p w:rsidR="00D96F46" w:rsidRPr="00D96F46" w:rsidRDefault="00D96F46" w:rsidP="00D96F46">
      <w:pPr>
        <w:ind w:firstLine="709"/>
        <w:jc w:val="both"/>
        <w:rPr>
          <w:sz w:val="24"/>
          <w:szCs w:val="24"/>
        </w:rPr>
      </w:pPr>
      <w:r w:rsidRPr="00D96F46">
        <w:rPr>
          <w:sz w:val="24"/>
          <w:szCs w:val="24"/>
        </w:rPr>
        <w:t>-</w:t>
      </w:r>
      <w:r w:rsidRPr="00D96F46">
        <w:rPr>
          <w:sz w:val="24"/>
          <w:szCs w:val="24"/>
        </w:rPr>
        <w:tab/>
        <w:t>доплата за сверхурочную работу;</w:t>
      </w:r>
    </w:p>
    <w:p w:rsidR="00D96F46" w:rsidRPr="00D96F46" w:rsidRDefault="00D96F46" w:rsidP="00D96F46">
      <w:pPr>
        <w:ind w:firstLine="709"/>
        <w:jc w:val="both"/>
        <w:rPr>
          <w:sz w:val="24"/>
          <w:szCs w:val="24"/>
        </w:rPr>
      </w:pPr>
      <w:r w:rsidRPr="00D96F46">
        <w:rPr>
          <w:sz w:val="24"/>
          <w:szCs w:val="24"/>
        </w:rPr>
        <w:t>-</w:t>
      </w:r>
      <w:r w:rsidRPr="00D96F46">
        <w:rPr>
          <w:sz w:val="24"/>
          <w:szCs w:val="24"/>
        </w:rPr>
        <w:tab/>
        <w:t>доплата при совмещении профессий (должностей), расширении зон обслуживания, увеличении объема работ или исполнении обязанностей временно отсутствующего работника без освобождения его от работы, определенной трудовым договором;</w:t>
      </w:r>
    </w:p>
    <w:p w:rsidR="00D96F46" w:rsidRPr="00D96F46" w:rsidRDefault="00D96F46" w:rsidP="00D96F46">
      <w:pPr>
        <w:ind w:firstLine="709"/>
        <w:jc w:val="both"/>
        <w:rPr>
          <w:sz w:val="24"/>
          <w:szCs w:val="24"/>
        </w:rPr>
      </w:pPr>
      <w:r w:rsidRPr="00D96F46">
        <w:rPr>
          <w:sz w:val="24"/>
          <w:szCs w:val="24"/>
        </w:rPr>
        <w:t>-</w:t>
      </w:r>
      <w:r w:rsidRPr="00D96F46">
        <w:rPr>
          <w:sz w:val="24"/>
          <w:szCs w:val="24"/>
        </w:rPr>
        <w:tab/>
        <w:t>иные доплаты за работу в условиях, отклоняющихся от нормальных, в соответствии с трудовым законодательством и иными нормативными правовыми актами, содержащими нормы трудового права.</w:t>
      </w:r>
    </w:p>
    <w:p w:rsidR="00D96F46" w:rsidRPr="00D96F46" w:rsidRDefault="00D96F46" w:rsidP="00D96F46">
      <w:pPr>
        <w:ind w:firstLine="709"/>
        <w:jc w:val="both"/>
        <w:rPr>
          <w:sz w:val="24"/>
          <w:szCs w:val="24"/>
        </w:rPr>
      </w:pPr>
      <w:r w:rsidRPr="00D96F46">
        <w:rPr>
          <w:sz w:val="24"/>
          <w:szCs w:val="24"/>
        </w:rPr>
        <w:t xml:space="preserve">Размеры выплат компенсационного характера за работу в условиях, отклоняющихся от нормальных, определяются в соответствии с трудовым законодательством и иными нормативными правовыми актами, содержащими нормы трудового права. </w:t>
      </w:r>
    </w:p>
    <w:p w:rsidR="00D96F46" w:rsidRPr="00D96F46" w:rsidRDefault="00D96F46" w:rsidP="00D96F46">
      <w:pPr>
        <w:ind w:firstLine="709"/>
        <w:jc w:val="both"/>
        <w:rPr>
          <w:sz w:val="24"/>
          <w:szCs w:val="24"/>
        </w:rPr>
      </w:pPr>
      <w:r w:rsidRPr="00D96F46">
        <w:rPr>
          <w:sz w:val="24"/>
          <w:szCs w:val="24"/>
        </w:rPr>
        <w:t>Размеры и условия осуществления выплат компенсационного характера устанавливаются коллективным договором, соглашениями, локальными нормативными актами Учреждения в пределах средств, выделенных на оплату труда в плане финансово-хозяйственной деятельности, и должны быть конкретизированы в трудовых договорах работников.</w:t>
      </w:r>
    </w:p>
    <w:p w:rsidR="00D96F46" w:rsidRPr="00D96F46" w:rsidRDefault="00D96F46" w:rsidP="00D96F46">
      <w:pPr>
        <w:ind w:firstLine="709"/>
        <w:jc w:val="both"/>
        <w:rPr>
          <w:sz w:val="24"/>
          <w:szCs w:val="24"/>
        </w:rPr>
      </w:pPr>
      <w:r w:rsidRPr="00D96F46">
        <w:rPr>
          <w:sz w:val="24"/>
          <w:szCs w:val="24"/>
        </w:rPr>
        <w:t>6.6.</w:t>
      </w:r>
      <w:r w:rsidRPr="00D96F46">
        <w:rPr>
          <w:sz w:val="24"/>
          <w:szCs w:val="24"/>
        </w:rPr>
        <w:tab/>
        <w:t>Размер повышения оплаты труда за работу в ночное время составляет 35 процентов часовой тарифной ставки (части оклада (должностного оклада), рассчитанного за час работы) за каждый час работы в ночное время.</w:t>
      </w:r>
    </w:p>
    <w:p w:rsidR="00D96F46" w:rsidRPr="00D96F46" w:rsidRDefault="00D96F46" w:rsidP="00D96F46">
      <w:pPr>
        <w:ind w:firstLine="709"/>
        <w:jc w:val="both"/>
        <w:rPr>
          <w:sz w:val="24"/>
          <w:szCs w:val="24"/>
        </w:rPr>
      </w:pPr>
      <w:r w:rsidRPr="00D96F46">
        <w:rPr>
          <w:sz w:val="24"/>
          <w:szCs w:val="24"/>
        </w:rPr>
        <w:t>6.7.</w:t>
      </w:r>
      <w:r w:rsidRPr="00D96F46">
        <w:rPr>
          <w:sz w:val="24"/>
          <w:szCs w:val="24"/>
        </w:rPr>
        <w:tab/>
        <w:t>Работа в выходной или нерабочий праздничный день оплачивается не менее чем в двойном размере:</w:t>
      </w:r>
    </w:p>
    <w:p w:rsidR="00D96F46" w:rsidRPr="00D96F46" w:rsidRDefault="00D96F46" w:rsidP="00D96F46">
      <w:pPr>
        <w:ind w:firstLine="709"/>
        <w:jc w:val="both"/>
        <w:rPr>
          <w:sz w:val="24"/>
          <w:szCs w:val="24"/>
        </w:rPr>
      </w:pPr>
      <w:r w:rsidRPr="00D96F46">
        <w:rPr>
          <w:sz w:val="24"/>
          <w:szCs w:val="24"/>
        </w:rPr>
        <w:t>-</w:t>
      </w:r>
      <w:r w:rsidRPr="00D96F46">
        <w:rPr>
          <w:sz w:val="24"/>
          <w:szCs w:val="24"/>
        </w:rPr>
        <w:tab/>
        <w:t>сдельщикам - по двойным сдельным расценкам;</w:t>
      </w:r>
    </w:p>
    <w:p w:rsidR="00D96F46" w:rsidRPr="00D96F46" w:rsidRDefault="00D96F46" w:rsidP="00D96F46">
      <w:pPr>
        <w:ind w:firstLine="709"/>
        <w:jc w:val="both"/>
        <w:rPr>
          <w:sz w:val="24"/>
          <w:szCs w:val="24"/>
        </w:rPr>
      </w:pPr>
      <w:r w:rsidRPr="00D96F46">
        <w:rPr>
          <w:sz w:val="24"/>
          <w:szCs w:val="24"/>
        </w:rPr>
        <w:t>-</w:t>
      </w:r>
      <w:r w:rsidRPr="00D96F46">
        <w:rPr>
          <w:sz w:val="24"/>
          <w:szCs w:val="24"/>
        </w:rPr>
        <w:tab/>
        <w:t>работникам, труд которых оплачивается по дневным и часовым тарифным ставкам, - в размере двойной дневной или часовой тарифной ставки;</w:t>
      </w:r>
    </w:p>
    <w:p w:rsidR="00D96F46" w:rsidRPr="00D96F46" w:rsidRDefault="00D96F46" w:rsidP="00D96F46">
      <w:pPr>
        <w:ind w:firstLine="709"/>
        <w:jc w:val="both"/>
        <w:rPr>
          <w:sz w:val="24"/>
          <w:szCs w:val="24"/>
        </w:rPr>
      </w:pPr>
      <w:r w:rsidRPr="00D96F46">
        <w:rPr>
          <w:sz w:val="24"/>
          <w:szCs w:val="24"/>
        </w:rPr>
        <w:t>-</w:t>
      </w:r>
      <w:r w:rsidRPr="00D96F46">
        <w:rPr>
          <w:sz w:val="24"/>
          <w:szCs w:val="24"/>
        </w:rPr>
        <w:tab/>
        <w:t>работникам, получающим оклад (должностной оклад), - в размере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D96F46" w:rsidRPr="00D96F46" w:rsidRDefault="00D96F46" w:rsidP="00D96F46">
      <w:pPr>
        <w:ind w:firstLine="709"/>
        <w:jc w:val="both"/>
        <w:rPr>
          <w:sz w:val="24"/>
          <w:szCs w:val="24"/>
        </w:rPr>
      </w:pPr>
      <w:r w:rsidRPr="00D96F46">
        <w:rPr>
          <w:sz w:val="24"/>
          <w:szCs w:val="24"/>
        </w:rPr>
        <w:t>По договоренности с работником работа в выходные и праздничные дни вместо повышенной оплаты может компенсироваться предоставлением дополнительного времени отдыха в объеме времени, отработанного в выходные и праздничные дни.</w:t>
      </w:r>
    </w:p>
    <w:p w:rsidR="00D96F46" w:rsidRPr="00D96F46" w:rsidRDefault="00D96F46" w:rsidP="00D96F46">
      <w:pPr>
        <w:ind w:firstLine="709"/>
        <w:jc w:val="both"/>
        <w:rPr>
          <w:sz w:val="24"/>
          <w:szCs w:val="24"/>
        </w:rPr>
      </w:pPr>
      <w:r w:rsidRPr="00D96F46">
        <w:rPr>
          <w:sz w:val="24"/>
          <w:szCs w:val="24"/>
        </w:rPr>
        <w:t>6.8.</w:t>
      </w:r>
      <w:r w:rsidRPr="00D96F46">
        <w:rPr>
          <w:sz w:val="24"/>
          <w:szCs w:val="24"/>
        </w:rPr>
        <w:tab/>
        <w:t>Сверхурочная работа оплачивается за первые два часа работы в полуторном размере, за последующие часы - в двойном размере.</w:t>
      </w:r>
    </w:p>
    <w:p w:rsidR="00D96F46" w:rsidRPr="00D96F46" w:rsidRDefault="00D96F46" w:rsidP="00D96F46">
      <w:pPr>
        <w:ind w:firstLine="709"/>
        <w:jc w:val="both"/>
        <w:rPr>
          <w:sz w:val="24"/>
          <w:szCs w:val="24"/>
        </w:rPr>
      </w:pPr>
      <w:r w:rsidRPr="00D96F46">
        <w:rPr>
          <w:sz w:val="24"/>
          <w:szCs w:val="24"/>
        </w:rPr>
        <w:t>6.8.1.</w:t>
      </w:r>
      <w:r w:rsidRPr="00D96F46">
        <w:rPr>
          <w:sz w:val="24"/>
          <w:szCs w:val="24"/>
        </w:rPr>
        <w:tab/>
        <w:t>Продолжительность сверхурочной работы не должна превышать для каждого работника 4 часов в течение двух дней подряд и 120 часов в год.</w:t>
      </w:r>
    </w:p>
    <w:p w:rsidR="00D96F46" w:rsidRPr="00D96F46" w:rsidRDefault="00D96F46" w:rsidP="00D96F46">
      <w:pPr>
        <w:ind w:firstLine="709"/>
        <w:jc w:val="both"/>
        <w:rPr>
          <w:sz w:val="24"/>
          <w:szCs w:val="24"/>
        </w:rPr>
      </w:pPr>
      <w:r w:rsidRPr="00D96F46">
        <w:rPr>
          <w:sz w:val="24"/>
          <w:szCs w:val="24"/>
        </w:rPr>
        <w:t>6.8.2.</w:t>
      </w:r>
      <w:r w:rsidRPr="00D96F46">
        <w:rPr>
          <w:sz w:val="24"/>
          <w:szCs w:val="24"/>
        </w:rPr>
        <w:tab/>
        <w:t>Работодатель обеспечивает точный учет продолжительности сверхурочной работы каждого работника.</w:t>
      </w:r>
    </w:p>
    <w:p w:rsidR="00D96F46" w:rsidRPr="00D96F46" w:rsidRDefault="00D96F46" w:rsidP="00D96F46">
      <w:pPr>
        <w:ind w:firstLine="709"/>
        <w:jc w:val="both"/>
        <w:rPr>
          <w:sz w:val="24"/>
          <w:szCs w:val="24"/>
        </w:rPr>
      </w:pPr>
      <w:r w:rsidRPr="00D96F46">
        <w:rPr>
          <w:sz w:val="24"/>
          <w:szCs w:val="24"/>
        </w:rPr>
        <w:t>6.8.3.</w:t>
      </w:r>
      <w:r w:rsidRPr="00D96F46">
        <w:rPr>
          <w:sz w:val="24"/>
          <w:szCs w:val="24"/>
        </w:rPr>
        <w:tab/>
        <w:t>По желанию работника сверхурочная работа может компенсироваться вместо повышенной оплаты предоставлением дополнительного времени отдыха в объеме времени, отработанного сверхурочно.</w:t>
      </w:r>
    </w:p>
    <w:p w:rsidR="00D96F46" w:rsidRPr="00D96F46" w:rsidRDefault="00D96F46" w:rsidP="00D96F46">
      <w:pPr>
        <w:ind w:firstLine="709"/>
        <w:jc w:val="both"/>
        <w:rPr>
          <w:sz w:val="24"/>
          <w:szCs w:val="24"/>
        </w:rPr>
      </w:pPr>
      <w:r w:rsidRPr="00D96F46">
        <w:rPr>
          <w:sz w:val="24"/>
          <w:szCs w:val="24"/>
        </w:rPr>
        <w:t>6.9.</w:t>
      </w:r>
      <w:r w:rsidRPr="00D96F46">
        <w:rPr>
          <w:sz w:val="24"/>
          <w:szCs w:val="24"/>
        </w:rPr>
        <w:tab/>
        <w:t>Размер доплаты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и срок, на который она устанавливается, определяются по соглашению сторон трудового договора с учетом содержания и (или) объема дополнительной работы. Отношения сторон по выполнению дополнительной работы и условий оплаты устанавливаются в дополнительном соглашении к действующему трудовому договору.</w:t>
      </w:r>
    </w:p>
    <w:p w:rsidR="00D96F46" w:rsidRPr="00D96F46" w:rsidRDefault="00D96F46" w:rsidP="00D96F46">
      <w:pPr>
        <w:ind w:firstLine="709"/>
        <w:jc w:val="both"/>
        <w:rPr>
          <w:sz w:val="24"/>
          <w:szCs w:val="24"/>
        </w:rPr>
      </w:pPr>
      <w:r w:rsidRPr="00D96F46">
        <w:rPr>
          <w:sz w:val="24"/>
          <w:szCs w:val="24"/>
        </w:rPr>
        <w:lastRenderedPageBreak/>
        <w:t>При совмещении профессий (должностей), увеличении объема работ, расширении зоны обслуживания объем выплат производится в пределах размера должностного оклада по совмещаемой должности с учетом объема фактически выполняемой работы.</w:t>
      </w:r>
    </w:p>
    <w:p w:rsidR="00D96F46" w:rsidRPr="00D96F46" w:rsidRDefault="00D96F46" w:rsidP="00D96F46">
      <w:pPr>
        <w:ind w:firstLine="709"/>
        <w:jc w:val="both"/>
        <w:rPr>
          <w:sz w:val="24"/>
          <w:szCs w:val="24"/>
        </w:rPr>
      </w:pPr>
      <w:r w:rsidRPr="00D96F46">
        <w:rPr>
          <w:sz w:val="24"/>
          <w:szCs w:val="24"/>
        </w:rPr>
        <w:t>6.10.</w:t>
      </w:r>
      <w:r w:rsidRPr="00D96F46">
        <w:rPr>
          <w:sz w:val="24"/>
          <w:szCs w:val="24"/>
        </w:rPr>
        <w:tab/>
        <w:t>Выплаты работникам, занятым на работах с вредными и (или) опасными и иными особыми условиями труда.</w:t>
      </w:r>
    </w:p>
    <w:p w:rsidR="00D96F46" w:rsidRPr="00D96F46" w:rsidRDefault="00D96F46" w:rsidP="00D96F46">
      <w:pPr>
        <w:ind w:firstLine="709"/>
        <w:jc w:val="both"/>
        <w:rPr>
          <w:sz w:val="24"/>
          <w:szCs w:val="24"/>
        </w:rPr>
      </w:pPr>
      <w:r w:rsidRPr="00D96F46">
        <w:rPr>
          <w:sz w:val="24"/>
          <w:szCs w:val="24"/>
        </w:rPr>
        <w:t>При условии проведения аттестации рабочих мест (специальной оценки условий труда) в установленном порядке компенсационные выплаты работникам, занятым на тяжелых работах или работах с вредными условиями труда, определяются в зависимости от результатов аттестации (специальной оценки) и устанавливаются пропорционально времени, отработанному в неблагоприятных условиях на работах с вредными и (или) опасными и иными особыми условиями труда. 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должностного оклада), установленной для различных видов работ с нормальными условиями труда. Конкретные размеры повышения оплаты труда устанавливаются руководителем Учреждения с учетом мнения представительного органа работников в порядке, установленном статьей 372 Трудового кодекса РФ для принятия локальных нормативных актов, либо коллективным договором, трудовым договором.</w:t>
      </w:r>
    </w:p>
    <w:p w:rsidR="00D96F46" w:rsidRPr="00D96F46" w:rsidRDefault="00D96F46" w:rsidP="00D96F46">
      <w:pPr>
        <w:ind w:firstLine="709"/>
        <w:jc w:val="both"/>
        <w:rPr>
          <w:sz w:val="24"/>
          <w:szCs w:val="24"/>
        </w:rPr>
      </w:pPr>
      <w:r w:rsidRPr="00D96F46">
        <w:rPr>
          <w:sz w:val="24"/>
          <w:szCs w:val="24"/>
        </w:rPr>
        <w:t>6.11.</w:t>
      </w:r>
      <w:r w:rsidRPr="00D96F46">
        <w:rPr>
          <w:sz w:val="24"/>
          <w:szCs w:val="24"/>
        </w:rPr>
        <w:tab/>
        <w:t>Размер суточных при нахождении в командировке установлен:</w:t>
      </w:r>
    </w:p>
    <w:p w:rsidR="00D96F46" w:rsidRPr="00D96F46" w:rsidRDefault="00D96F46" w:rsidP="00D96F46">
      <w:pPr>
        <w:ind w:firstLine="709"/>
        <w:jc w:val="both"/>
        <w:rPr>
          <w:sz w:val="24"/>
          <w:szCs w:val="24"/>
        </w:rPr>
      </w:pPr>
      <w:r w:rsidRPr="00D96F46">
        <w:rPr>
          <w:sz w:val="24"/>
          <w:szCs w:val="24"/>
        </w:rPr>
        <w:t>-</w:t>
      </w:r>
      <w:r w:rsidRPr="00D96F46">
        <w:rPr>
          <w:sz w:val="24"/>
          <w:szCs w:val="24"/>
        </w:rPr>
        <w:tab/>
        <w:t>для командировок в пределах границы РФ - не более 700 руб. в сутки;</w:t>
      </w:r>
    </w:p>
    <w:p w:rsidR="00D96F46" w:rsidRPr="00D96F46" w:rsidRDefault="00D96F46" w:rsidP="00D96F46">
      <w:pPr>
        <w:ind w:firstLine="709"/>
        <w:jc w:val="both"/>
        <w:rPr>
          <w:sz w:val="24"/>
          <w:szCs w:val="24"/>
        </w:rPr>
      </w:pPr>
      <w:r w:rsidRPr="00D96F46">
        <w:rPr>
          <w:sz w:val="24"/>
          <w:szCs w:val="24"/>
        </w:rPr>
        <w:t>-</w:t>
      </w:r>
      <w:r w:rsidRPr="00D96F46">
        <w:rPr>
          <w:sz w:val="24"/>
          <w:szCs w:val="24"/>
        </w:rPr>
        <w:tab/>
        <w:t>для командировок за пределами РФ - не более 2500 руб. в сутки.</w:t>
      </w:r>
    </w:p>
    <w:p w:rsidR="00D96F46" w:rsidRPr="00D96F46" w:rsidRDefault="00D96F46" w:rsidP="00D96F46">
      <w:pPr>
        <w:ind w:firstLine="709"/>
        <w:jc w:val="both"/>
        <w:rPr>
          <w:sz w:val="24"/>
          <w:szCs w:val="24"/>
        </w:rPr>
      </w:pPr>
    </w:p>
    <w:p w:rsidR="00D96F46" w:rsidRPr="00D96F46" w:rsidRDefault="00F1588C" w:rsidP="00F1588C">
      <w:pPr>
        <w:ind w:firstLine="709"/>
        <w:jc w:val="both"/>
        <w:rPr>
          <w:b/>
          <w:sz w:val="24"/>
          <w:szCs w:val="24"/>
        </w:rPr>
      </w:pPr>
      <w:r>
        <w:rPr>
          <w:b/>
          <w:sz w:val="24"/>
          <w:szCs w:val="24"/>
        </w:rPr>
        <w:t xml:space="preserve">7. </w:t>
      </w:r>
      <w:r w:rsidR="00D96F46" w:rsidRPr="00D96F46">
        <w:rPr>
          <w:b/>
          <w:sz w:val="24"/>
          <w:szCs w:val="24"/>
        </w:rPr>
        <w:t>Выплаты стимулирующего характера.</w:t>
      </w:r>
    </w:p>
    <w:p w:rsidR="00D96F46" w:rsidRPr="00D96F46" w:rsidRDefault="00D96F46" w:rsidP="00D96F46">
      <w:pPr>
        <w:ind w:firstLine="709"/>
        <w:jc w:val="both"/>
        <w:rPr>
          <w:sz w:val="24"/>
          <w:szCs w:val="24"/>
        </w:rPr>
      </w:pPr>
      <w:r w:rsidRPr="00D96F46">
        <w:rPr>
          <w:sz w:val="24"/>
          <w:szCs w:val="24"/>
        </w:rPr>
        <w:t>7.1.</w:t>
      </w:r>
      <w:r w:rsidRPr="00D96F46">
        <w:rPr>
          <w:sz w:val="24"/>
          <w:szCs w:val="24"/>
        </w:rPr>
        <w:tab/>
        <w:t>С целью стимулирования к качественному результату труда и поощрения работников за выполненную работу в Учреждении устанавливаются следующие виды стимулирующих выплат:</w:t>
      </w:r>
    </w:p>
    <w:p w:rsidR="00D96F46" w:rsidRPr="00D96F46" w:rsidRDefault="00D96F46" w:rsidP="00D96F46">
      <w:pPr>
        <w:ind w:firstLine="709"/>
        <w:jc w:val="both"/>
        <w:rPr>
          <w:sz w:val="24"/>
          <w:szCs w:val="24"/>
        </w:rPr>
      </w:pPr>
      <w:r w:rsidRPr="00D96F46">
        <w:rPr>
          <w:sz w:val="24"/>
          <w:szCs w:val="24"/>
        </w:rPr>
        <w:t>-</w:t>
      </w:r>
      <w:r w:rsidRPr="00D96F46">
        <w:rPr>
          <w:sz w:val="24"/>
          <w:szCs w:val="24"/>
        </w:rPr>
        <w:tab/>
        <w:t>стимулирующая выплата за результативность работы в предыдущем учебном году;</w:t>
      </w:r>
    </w:p>
    <w:p w:rsidR="00D96F46" w:rsidRPr="00D96F46" w:rsidRDefault="00D96F46" w:rsidP="00D96F46">
      <w:pPr>
        <w:ind w:firstLine="709"/>
        <w:jc w:val="both"/>
        <w:rPr>
          <w:sz w:val="24"/>
          <w:szCs w:val="24"/>
        </w:rPr>
      </w:pPr>
      <w:r w:rsidRPr="00D96F46">
        <w:rPr>
          <w:sz w:val="24"/>
          <w:szCs w:val="24"/>
        </w:rPr>
        <w:t>-</w:t>
      </w:r>
      <w:r w:rsidRPr="00D96F46">
        <w:rPr>
          <w:sz w:val="24"/>
          <w:szCs w:val="24"/>
        </w:rPr>
        <w:tab/>
        <w:t>премии (по результатам работы в текущем учебном году, разовые премии),</w:t>
      </w:r>
    </w:p>
    <w:p w:rsidR="00D96F46" w:rsidRPr="00D96F46" w:rsidRDefault="00D96F46" w:rsidP="00D96F46">
      <w:pPr>
        <w:ind w:firstLine="709"/>
        <w:jc w:val="both"/>
        <w:rPr>
          <w:sz w:val="24"/>
          <w:szCs w:val="24"/>
        </w:rPr>
      </w:pPr>
      <w:r w:rsidRPr="00D96F46">
        <w:rPr>
          <w:sz w:val="24"/>
          <w:szCs w:val="24"/>
        </w:rPr>
        <w:t>-</w:t>
      </w:r>
      <w:r w:rsidRPr="00D96F46">
        <w:rPr>
          <w:sz w:val="24"/>
          <w:szCs w:val="24"/>
        </w:rPr>
        <w:tab/>
        <w:t>иные выплаты стимулирующего характера, установленные коллективными договорами, соглашениями, локальными актами в соответствии с трудовым законодательством и иными нормативными правовыми актами, содержащими нормы трудового права.</w:t>
      </w:r>
    </w:p>
    <w:p w:rsidR="00D96F46" w:rsidRPr="00D96F46" w:rsidRDefault="00D96F46" w:rsidP="00D96F46">
      <w:pPr>
        <w:ind w:firstLine="709"/>
        <w:jc w:val="both"/>
        <w:rPr>
          <w:sz w:val="24"/>
          <w:szCs w:val="24"/>
        </w:rPr>
      </w:pPr>
      <w:r w:rsidRPr="00D96F46">
        <w:rPr>
          <w:sz w:val="24"/>
          <w:szCs w:val="24"/>
        </w:rPr>
        <w:t>7.2.</w:t>
      </w:r>
      <w:r w:rsidRPr="00D96F46">
        <w:rPr>
          <w:sz w:val="24"/>
          <w:szCs w:val="24"/>
        </w:rPr>
        <w:tab/>
        <w:t>Применение стимулирующих выплат к окладам (должностным окладам, ставкам заработной платы) не образует новый оклад (должностной оклад, ставку заработной платы) и не учитывается при начислении иных стимулирующих и компенсационных выплат.</w:t>
      </w:r>
    </w:p>
    <w:p w:rsidR="00D96F46" w:rsidRPr="00D96F46" w:rsidRDefault="00D96F46" w:rsidP="00D96F46">
      <w:pPr>
        <w:ind w:firstLine="709"/>
        <w:jc w:val="both"/>
        <w:rPr>
          <w:sz w:val="24"/>
          <w:szCs w:val="24"/>
        </w:rPr>
      </w:pPr>
      <w:r w:rsidRPr="00D96F46">
        <w:rPr>
          <w:sz w:val="24"/>
          <w:szCs w:val="24"/>
        </w:rPr>
        <w:t>7.3.</w:t>
      </w:r>
      <w:r w:rsidRPr="00D96F46">
        <w:rPr>
          <w:sz w:val="24"/>
          <w:szCs w:val="24"/>
        </w:rPr>
        <w:tab/>
        <w:t>Порядок и условия установления выплат стимулирующего характера работникам Учреждения устанавливаются Положением о материальном стимулировании работников Учреждения, принимаемого с учетом мнения представительного органа работников в порядке, установленном статьей 372 Трудового кодекса РФ для принятия локальных нормативных актов.</w:t>
      </w:r>
    </w:p>
    <w:p w:rsidR="00D96F46" w:rsidRPr="00D96F46" w:rsidRDefault="00F1588C" w:rsidP="00D96F46">
      <w:pPr>
        <w:ind w:firstLine="709"/>
        <w:jc w:val="both"/>
        <w:rPr>
          <w:b/>
          <w:sz w:val="24"/>
          <w:szCs w:val="24"/>
        </w:rPr>
      </w:pPr>
      <w:r>
        <w:rPr>
          <w:b/>
          <w:sz w:val="24"/>
          <w:szCs w:val="24"/>
        </w:rPr>
        <w:t xml:space="preserve">8. </w:t>
      </w:r>
      <w:r w:rsidR="00D96F46" w:rsidRPr="00D96F46">
        <w:rPr>
          <w:b/>
          <w:sz w:val="24"/>
          <w:szCs w:val="24"/>
        </w:rPr>
        <w:t>Заключительные положения</w:t>
      </w:r>
    </w:p>
    <w:p w:rsidR="00D96F46" w:rsidRPr="00D96F46" w:rsidRDefault="00D96F46" w:rsidP="00D96F46">
      <w:pPr>
        <w:ind w:firstLine="709"/>
        <w:jc w:val="both"/>
        <w:rPr>
          <w:sz w:val="24"/>
          <w:szCs w:val="24"/>
        </w:rPr>
      </w:pPr>
      <w:r w:rsidRPr="00D96F46">
        <w:rPr>
          <w:sz w:val="24"/>
          <w:szCs w:val="24"/>
        </w:rPr>
        <w:t>8.1.</w:t>
      </w:r>
      <w:r w:rsidRPr="00D96F46">
        <w:rPr>
          <w:sz w:val="24"/>
          <w:szCs w:val="24"/>
        </w:rPr>
        <w:tab/>
        <w:t>При переходе на новые условия оплаты труда все ранее установленные доплаты и надбавки к заработной плате, должностным окладам и тарифным ставкам работников Учреждения не применяются.</w:t>
      </w:r>
    </w:p>
    <w:p w:rsidR="00D96F46" w:rsidRPr="00D96F46" w:rsidRDefault="00D96F46" w:rsidP="00D96F46">
      <w:pPr>
        <w:ind w:firstLine="709"/>
        <w:jc w:val="both"/>
        <w:rPr>
          <w:sz w:val="24"/>
          <w:szCs w:val="24"/>
        </w:rPr>
      </w:pPr>
      <w:r w:rsidRPr="00D96F46">
        <w:rPr>
          <w:sz w:val="24"/>
          <w:szCs w:val="24"/>
        </w:rPr>
        <w:t>8.2.</w:t>
      </w:r>
      <w:r w:rsidRPr="00D96F46">
        <w:rPr>
          <w:sz w:val="24"/>
          <w:szCs w:val="24"/>
        </w:rPr>
        <w:tab/>
        <w:t>В случае изменения фонда оплаты труда Учреждения и (или) показателей, используемых при расчете окладов (должностных окладов), ставок работников учреждений, с ними заключаются дополнительные соглашения к трудовому договору, предусматривающие соответствующее изменение размеров должностных окладов (ставок) и (или) выплат компенсационного и стимулирующего характера.</w:t>
      </w:r>
    </w:p>
    <w:p w:rsidR="00D96F46" w:rsidRPr="00D96F46" w:rsidRDefault="00D96F46" w:rsidP="00D96F46">
      <w:pPr>
        <w:ind w:firstLine="709"/>
        <w:jc w:val="both"/>
        <w:rPr>
          <w:sz w:val="24"/>
          <w:szCs w:val="24"/>
        </w:rPr>
      </w:pPr>
      <w:r w:rsidRPr="00D96F46">
        <w:rPr>
          <w:sz w:val="24"/>
          <w:szCs w:val="24"/>
        </w:rPr>
        <w:t>8.3.</w:t>
      </w:r>
      <w:r w:rsidRPr="00D96F46">
        <w:rPr>
          <w:sz w:val="24"/>
          <w:szCs w:val="24"/>
        </w:rPr>
        <w:tab/>
        <w:t>Заработная плата работника, выполнившего месячную норму рабочего времени, установленную законодательством Российской Федерации, и исполнившего свои трудовые обязанности (нормы труда), не может быть ниже установленной минимальной заработной платы, утвержденной Соглашением между Правительством Москвы, московскими объединениями профсоюзов и московскими объединениями работодателей.</w:t>
      </w:r>
    </w:p>
    <w:p w:rsidR="00D96F46" w:rsidRPr="00D96F46" w:rsidRDefault="00D96F46" w:rsidP="00D96F46">
      <w:pPr>
        <w:ind w:firstLine="709"/>
        <w:jc w:val="both"/>
        <w:rPr>
          <w:sz w:val="24"/>
          <w:szCs w:val="24"/>
        </w:rPr>
      </w:pPr>
      <w:r w:rsidRPr="00D96F46">
        <w:rPr>
          <w:sz w:val="24"/>
          <w:szCs w:val="24"/>
        </w:rPr>
        <w:t xml:space="preserve">Размер минимальной заработной платы включает минимальную сумму выплат работнику, отработавшему месячную норму рабочего времени и исполнившему свои трудовые </w:t>
      </w:r>
      <w:r w:rsidRPr="00D96F46">
        <w:rPr>
          <w:sz w:val="24"/>
          <w:szCs w:val="24"/>
        </w:rPr>
        <w:lastRenderedPageBreak/>
        <w:t>обязанности (нормы труда), включающую должностной оклад (оклад), а также доплаты, надбавки, премии и другие выплаты, за исключением выплат, производимых в соответствии со статьями 147, 151, 152, 153, 154 Трудового кодекса Российской Федерации.</w:t>
      </w:r>
    </w:p>
    <w:p w:rsidR="00D96F46" w:rsidRPr="00D96F46" w:rsidRDefault="00D96F46" w:rsidP="00D96F46">
      <w:pPr>
        <w:ind w:firstLine="709"/>
        <w:jc w:val="both"/>
        <w:rPr>
          <w:sz w:val="24"/>
          <w:szCs w:val="24"/>
        </w:rPr>
      </w:pPr>
      <w:r w:rsidRPr="00D96F46">
        <w:rPr>
          <w:sz w:val="24"/>
          <w:szCs w:val="24"/>
        </w:rPr>
        <w:t>8.4.</w:t>
      </w:r>
      <w:r w:rsidRPr="00D96F46">
        <w:rPr>
          <w:sz w:val="24"/>
          <w:szCs w:val="24"/>
        </w:rPr>
        <w:tab/>
        <w:t>Оказание материальной помощи работникам осуществляется в соответствии с локальным актом, принимаемым с учетом мнения представительного органа работников в порядке, установленном статьей 372 Трудового кодекса РФ для принятия локальных нормативных актов, либо коллективным договором.</w:t>
      </w:r>
    </w:p>
    <w:p w:rsidR="00D96F46" w:rsidRPr="00D96F46" w:rsidRDefault="00D96F46" w:rsidP="00D96F46">
      <w:pPr>
        <w:ind w:firstLine="709"/>
        <w:jc w:val="both"/>
        <w:rPr>
          <w:sz w:val="24"/>
          <w:szCs w:val="24"/>
        </w:rPr>
      </w:pPr>
    </w:p>
    <w:p w:rsidR="00D96F46" w:rsidRPr="00D96F46" w:rsidRDefault="00D96F46" w:rsidP="00D96F46">
      <w:pPr>
        <w:ind w:firstLine="709"/>
        <w:jc w:val="both"/>
        <w:rPr>
          <w:sz w:val="24"/>
          <w:szCs w:val="24"/>
        </w:rPr>
      </w:pPr>
    </w:p>
    <w:p w:rsidR="00104DD0" w:rsidRPr="001571A1" w:rsidRDefault="00104DD0">
      <w:pPr>
        <w:rPr>
          <w:sz w:val="24"/>
          <w:szCs w:val="24"/>
        </w:rPr>
      </w:pPr>
    </w:p>
    <w:sectPr w:rsidR="00104DD0" w:rsidRPr="001571A1" w:rsidSect="00D919C7">
      <w:pgSz w:w="11906" w:h="16838"/>
      <w:pgMar w:top="709"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93E9076"/>
    <w:lvl w:ilvl="0">
      <w:numFmt w:val="decimal"/>
      <w:lvlText w:val="*"/>
      <w:lvlJc w:val="left"/>
      <w:pPr>
        <w:ind w:left="0" w:firstLine="0"/>
      </w:pPr>
    </w:lvl>
  </w:abstractNum>
  <w:abstractNum w:abstractNumId="1">
    <w:nsid w:val="127C4573"/>
    <w:multiLevelType w:val="hybridMultilevel"/>
    <w:tmpl w:val="2EB07B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C1B60EA"/>
    <w:multiLevelType w:val="hybridMultilevel"/>
    <w:tmpl w:val="5FB87B9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03130DC"/>
    <w:multiLevelType w:val="multilevel"/>
    <w:tmpl w:val="28746566"/>
    <w:lvl w:ilvl="0">
      <w:start w:val="4"/>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224D29F8"/>
    <w:multiLevelType w:val="multilevel"/>
    <w:tmpl w:val="D3CE175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1154D0"/>
    <w:multiLevelType w:val="hybridMultilevel"/>
    <w:tmpl w:val="C9A8A6C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20D4798"/>
    <w:multiLevelType w:val="hybridMultilevel"/>
    <w:tmpl w:val="A39C32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58B4FB9"/>
    <w:multiLevelType w:val="hybridMultilevel"/>
    <w:tmpl w:val="5A38854E"/>
    <w:lvl w:ilvl="0" w:tplc="C7300D5C">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BD51165"/>
    <w:multiLevelType w:val="hybridMultilevel"/>
    <w:tmpl w:val="20248A6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E185ADA"/>
    <w:multiLevelType w:val="hybridMultilevel"/>
    <w:tmpl w:val="43D0CE7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E5C1A46"/>
    <w:multiLevelType w:val="multilevel"/>
    <w:tmpl w:val="5996573E"/>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54AD3D38"/>
    <w:multiLevelType w:val="hybridMultilevel"/>
    <w:tmpl w:val="A9E2CB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F811C5A"/>
    <w:multiLevelType w:val="hybridMultilevel"/>
    <w:tmpl w:val="1D1AE494"/>
    <w:lvl w:ilvl="0" w:tplc="E8F6DB14">
      <w:start w:val="4"/>
      <w:numFmt w:val="bullet"/>
      <w:lvlText w:val="-"/>
      <w:lvlJc w:val="left"/>
      <w:pPr>
        <w:tabs>
          <w:tab w:val="num" w:pos="859"/>
        </w:tabs>
        <w:ind w:left="85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0294F94"/>
    <w:multiLevelType w:val="hybridMultilevel"/>
    <w:tmpl w:val="484AD5C2"/>
    <w:lvl w:ilvl="0" w:tplc="C7300D5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1E943B8"/>
    <w:multiLevelType w:val="multilevel"/>
    <w:tmpl w:val="80F83518"/>
    <w:lvl w:ilvl="0">
      <w:start w:val="3"/>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737F2E2B"/>
    <w:multiLevelType w:val="hybridMultilevel"/>
    <w:tmpl w:val="A79A3F8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54223AA"/>
    <w:multiLevelType w:val="hybridMultilevel"/>
    <w:tmpl w:val="CD7A45BE"/>
    <w:lvl w:ilvl="0" w:tplc="04190001">
      <w:start w:val="1"/>
      <w:numFmt w:val="bullet"/>
      <w:lvlText w:val=""/>
      <w:lvlJc w:val="left"/>
      <w:pPr>
        <w:tabs>
          <w:tab w:val="num" w:pos="1485"/>
        </w:tabs>
        <w:ind w:left="14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DCA795E"/>
    <w:multiLevelType w:val="multilevel"/>
    <w:tmpl w:val="8FD8BC9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7F245D10"/>
    <w:multiLevelType w:val="multilevel"/>
    <w:tmpl w:val="F452B0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gt;"/>
        <w:legacy w:legacy="1" w:legacySpace="0" w:legacyIndent="225"/>
        <w:lvlJc w:val="left"/>
        <w:pPr>
          <w:ind w:left="0" w:firstLine="0"/>
        </w:pPr>
        <w:rPr>
          <w:rFonts w:ascii="Times New Roman" w:hAnsi="Times New Roman" w:cs="Times New Roman" w:hint="default"/>
        </w:rPr>
      </w:lvl>
    </w:lvlOverride>
  </w:num>
  <w:num w:numId="16">
    <w:abstractNumId w:val="13"/>
  </w:num>
  <w:num w:numId="17">
    <w:abstractNumId w:val="7"/>
  </w:num>
  <w:num w:numId="18">
    <w:abstractNumId w:val="18"/>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302093"/>
    <w:rsid w:val="00084235"/>
    <w:rsid w:val="00104DD0"/>
    <w:rsid w:val="001571A1"/>
    <w:rsid w:val="001E27B5"/>
    <w:rsid w:val="002B2460"/>
    <w:rsid w:val="00302093"/>
    <w:rsid w:val="00420005"/>
    <w:rsid w:val="00430121"/>
    <w:rsid w:val="005A785A"/>
    <w:rsid w:val="00634BD1"/>
    <w:rsid w:val="007A0665"/>
    <w:rsid w:val="00846684"/>
    <w:rsid w:val="009778F0"/>
    <w:rsid w:val="00A3468B"/>
    <w:rsid w:val="00C71022"/>
    <w:rsid w:val="00D919C7"/>
    <w:rsid w:val="00D96F46"/>
    <w:rsid w:val="00DD482C"/>
    <w:rsid w:val="00E852B5"/>
    <w:rsid w:val="00EF4E14"/>
    <w:rsid w:val="00F1588C"/>
    <w:rsid w:val="00F46BD3"/>
    <w:rsid w:val="00F76287"/>
    <w:rsid w:val="00FF433E"/>
    <w:rsid w:val="00FF6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09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02093"/>
    <w:pPr>
      <w:keepNext/>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2093"/>
    <w:rPr>
      <w:rFonts w:ascii="Times New Roman" w:eastAsia="Times New Roman" w:hAnsi="Times New Roman" w:cs="Times New Roman"/>
      <w:sz w:val="28"/>
      <w:szCs w:val="24"/>
      <w:lang w:eastAsia="ru-RU"/>
    </w:rPr>
  </w:style>
  <w:style w:type="paragraph" w:styleId="a3">
    <w:name w:val="Body Text Indent"/>
    <w:basedOn w:val="a"/>
    <w:link w:val="a4"/>
    <w:rsid w:val="00302093"/>
    <w:pPr>
      <w:ind w:firstLine="540"/>
      <w:jc w:val="both"/>
    </w:pPr>
    <w:rPr>
      <w:sz w:val="28"/>
    </w:rPr>
  </w:style>
  <w:style w:type="character" w:customStyle="1" w:styleId="a4">
    <w:name w:val="Основной текст с отступом Знак"/>
    <w:basedOn w:val="a0"/>
    <w:link w:val="a3"/>
    <w:rsid w:val="00302093"/>
    <w:rPr>
      <w:rFonts w:ascii="Times New Roman" w:eastAsia="Times New Roman" w:hAnsi="Times New Roman" w:cs="Times New Roman"/>
      <w:sz w:val="28"/>
      <w:szCs w:val="20"/>
      <w:lang w:eastAsia="ru-RU"/>
    </w:rPr>
  </w:style>
  <w:style w:type="paragraph" w:styleId="2">
    <w:name w:val="Body Text Indent 2"/>
    <w:basedOn w:val="a"/>
    <w:link w:val="20"/>
    <w:rsid w:val="00302093"/>
    <w:pPr>
      <w:spacing w:after="120" w:line="480" w:lineRule="auto"/>
      <w:ind w:left="283"/>
    </w:pPr>
  </w:style>
  <w:style w:type="character" w:customStyle="1" w:styleId="20">
    <w:name w:val="Основной текст с отступом 2 Знак"/>
    <w:basedOn w:val="a0"/>
    <w:link w:val="2"/>
    <w:rsid w:val="00302093"/>
    <w:rPr>
      <w:rFonts w:ascii="Times New Roman" w:eastAsia="Times New Roman" w:hAnsi="Times New Roman" w:cs="Times New Roman"/>
      <w:sz w:val="20"/>
      <w:szCs w:val="20"/>
      <w:lang w:eastAsia="ru-RU"/>
    </w:rPr>
  </w:style>
  <w:style w:type="paragraph" w:customStyle="1" w:styleId="ConsPlusNormal">
    <w:name w:val="ConsPlusNormal"/>
    <w:rsid w:val="003020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157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23</Pages>
  <Words>10857</Words>
  <Characters>61887</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User</cp:lastModifiedBy>
  <cp:revision>15</cp:revision>
  <cp:lastPrinted>2017-06-01T14:21:00Z</cp:lastPrinted>
  <dcterms:created xsi:type="dcterms:W3CDTF">2017-03-01T17:31:00Z</dcterms:created>
  <dcterms:modified xsi:type="dcterms:W3CDTF">2017-06-01T14:23:00Z</dcterms:modified>
</cp:coreProperties>
</file>